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A6327" w14:textId="77777777" w:rsidR="00DE4998" w:rsidRPr="00646231" w:rsidRDefault="00DE4998" w:rsidP="006462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6231">
        <w:rPr>
          <w:rFonts w:ascii="Times New Roman" w:hAnsi="Times New Roman"/>
          <w:b/>
          <w:sz w:val="24"/>
          <w:szCs w:val="24"/>
        </w:rPr>
        <w:t>СВЕДЕНИЯ</w:t>
      </w:r>
    </w:p>
    <w:p w14:paraId="454AA7BC" w14:textId="77777777" w:rsidR="00884320" w:rsidRDefault="00884320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46231">
        <w:rPr>
          <w:rFonts w:ascii="Times New Roman" w:hAnsi="Times New Roman"/>
          <w:sz w:val="24"/>
          <w:szCs w:val="24"/>
        </w:rPr>
        <w:t xml:space="preserve">о деятельности </w:t>
      </w:r>
      <w:r>
        <w:rPr>
          <w:rFonts w:ascii="Times New Roman" w:hAnsi="Times New Roman"/>
          <w:sz w:val="24"/>
          <w:szCs w:val="24"/>
        </w:rPr>
        <w:t xml:space="preserve">территориальной Комиссии </w:t>
      </w:r>
      <w:r w:rsidRPr="00646231">
        <w:rPr>
          <w:rFonts w:ascii="Times New Roman" w:hAnsi="Times New Roman"/>
          <w:sz w:val="24"/>
          <w:szCs w:val="24"/>
        </w:rPr>
        <w:t>по профилактик</w:t>
      </w:r>
      <w:r w:rsidR="00AC7688">
        <w:rPr>
          <w:rFonts w:ascii="Times New Roman" w:hAnsi="Times New Roman"/>
          <w:sz w:val="24"/>
          <w:szCs w:val="24"/>
        </w:rPr>
        <w:t>е</w:t>
      </w:r>
      <w:r w:rsidRPr="00646231">
        <w:rPr>
          <w:rFonts w:ascii="Times New Roman" w:hAnsi="Times New Roman"/>
          <w:sz w:val="24"/>
          <w:szCs w:val="24"/>
        </w:rPr>
        <w:t xml:space="preserve"> правонарушений </w:t>
      </w:r>
    </w:p>
    <w:p w14:paraId="5C11A598" w14:textId="77777777" w:rsidR="00AC7688" w:rsidRDefault="00884320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Скобелевского сельского поселения Гулькевичского района </w:t>
      </w:r>
    </w:p>
    <w:p w14:paraId="2C0AB14E" w14:textId="39D17D51" w:rsidR="00884320" w:rsidRPr="00646231" w:rsidRDefault="00D166D6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 w:rsidR="00885E17">
        <w:rPr>
          <w:rFonts w:ascii="Times New Roman" w:hAnsi="Times New Roman"/>
          <w:sz w:val="24"/>
          <w:szCs w:val="24"/>
        </w:rPr>
        <w:t>5 месяцев</w:t>
      </w:r>
      <w:r>
        <w:rPr>
          <w:rFonts w:ascii="Times New Roman" w:hAnsi="Times New Roman"/>
          <w:sz w:val="24"/>
          <w:szCs w:val="24"/>
        </w:rPr>
        <w:t xml:space="preserve"> </w:t>
      </w:r>
      <w:r w:rsidR="00FE7F86">
        <w:rPr>
          <w:rFonts w:ascii="Times New Roman" w:hAnsi="Times New Roman"/>
          <w:sz w:val="24"/>
          <w:szCs w:val="24"/>
        </w:rPr>
        <w:t>202</w:t>
      </w:r>
      <w:r w:rsidR="00E93E24">
        <w:rPr>
          <w:rFonts w:ascii="Times New Roman" w:hAnsi="Times New Roman"/>
          <w:sz w:val="24"/>
          <w:szCs w:val="24"/>
        </w:rPr>
        <w:t>6</w:t>
      </w:r>
      <w:r w:rsidR="00FE7F86">
        <w:rPr>
          <w:rFonts w:ascii="Times New Roman" w:hAnsi="Times New Roman"/>
          <w:sz w:val="24"/>
          <w:szCs w:val="24"/>
        </w:rPr>
        <w:t xml:space="preserve"> </w:t>
      </w:r>
      <w:r w:rsidR="00884320">
        <w:rPr>
          <w:rFonts w:ascii="Times New Roman" w:hAnsi="Times New Roman"/>
          <w:sz w:val="24"/>
          <w:szCs w:val="24"/>
        </w:rPr>
        <w:t>года</w:t>
      </w:r>
    </w:p>
    <w:p w14:paraId="3140C532" w14:textId="77777777" w:rsidR="00DE4998" w:rsidRDefault="00DE4998" w:rsidP="00646231">
      <w:pPr>
        <w:spacing w:after="0" w:line="240" w:lineRule="auto"/>
      </w:pPr>
    </w:p>
    <w:tbl>
      <w:tblPr>
        <w:tblW w:w="9654" w:type="dxa"/>
        <w:tblInd w:w="93" w:type="dxa"/>
        <w:tblLook w:val="00A0" w:firstRow="1" w:lastRow="0" w:firstColumn="1" w:lastColumn="0" w:noHBand="0" w:noVBand="0"/>
      </w:tblPr>
      <w:tblGrid>
        <w:gridCol w:w="766"/>
        <w:gridCol w:w="7896"/>
        <w:gridCol w:w="992"/>
      </w:tblGrid>
      <w:tr w:rsidR="00DE4998" w:rsidRPr="00B67BB3" w14:paraId="621F7C1E" w14:textId="77777777" w:rsidTr="00C042AF">
        <w:trPr>
          <w:cantSplit/>
          <w:trHeight w:val="74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CA0F" w14:textId="77777777" w:rsidR="00DE4998" w:rsidRPr="00B67BB3" w:rsidRDefault="00AC7688" w:rsidP="008A7F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14:paraId="6A297272" w14:textId="77777777" w:rsidR="00AC7688" w:rsidRPr="00B67BB3" w:rsidRDefault="00AC7688" w:rsidP="008A7F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866D0" w14:textId="77777777" w:rsidR="00DE4998" w:rsidRPr="00B67BB3" w:rsidRDefault="00AC7688" w:rsidP="008843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Перечень статистических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A2D2CE0" w14:textId="77777777" w:rsidR="00DE4998" w:rsidRPr="00B67BB3" w:rsidRDefault="00DE4998" w:rsidP="00CA2102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</w:tr>
      <w:tr w:rsidR="00885E17" w:rsidRPr="00C042AF" w14:paraId="42296B8D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7691" w14:textId="77777777" w:rsidR="00885E17" w:rsidRPr="00C042AF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6998D" w14:textId="77777777" w:rsidR="00885E17" w:rsidRPr="00C042AF" w:rsidRDefault="00885E17" w:rsidP="00885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Количество территориальных комиссий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DA040" w14:textId="37DB89E1" w:rsidR="00885E17" w:rsidRPr="00C042AF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885E17" w:rsidRPr="00C042AF" w14:paraId="3B3E879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D1D2" w14:textId="77777777" w:rsidR="00885E17" w:rsidRPr="00C042AF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137B5" w14:textId="77777777" w:rsidR="00885E17" w:rsidRPr="00C042AF" w:rsidRDefault="00885E17" w:rsidP="00885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Всего состоит граждан на учетах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31376" w14:textId="0C5EEEB3" w:rsidR="00885E17" w:rsidRPr="00C042AF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85E17" w:rsidRPr="00C042AF" w14:paraId="28CBB32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3B2B" w14:textId="77777777" w:rsidR="00885E17" w:rsidRPr="00C042AF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BD61C" w14:textId="77777777" w:rsidR="00885E17" w:rsidRPr="00C042AF" w:rsidRDefault="00885E17" w:rsidP="00885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Проведено заседаний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1C2D1" w14:textId="3323439B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885E17" w:rsidRPr="00C042AF" w14:paraId="01D7B72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AAE1" w14:textId="77777777" w:rsidR="00885E17" w:rsidRPr="00C042AF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931EF" w14:textId="77777777" w:rsidR="00885E17" w:rsidRPr="00C042AF" w:rsidRDefault="00885E17" w:rsidP="00885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всего,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D8081" w14:textId="7F43975A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69A5E4A4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D273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859DA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инициативе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BC308" w14:textId="5C52F4DB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2E4F2F10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6682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65788" w14:textId="77777777" w:rsidR="00885E17" w:rsidRPr="00AC7688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инициативе УИИ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8A8C3" w14:textId="08E4F308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4A49ED1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33B5" w14:textId="77777777" w:rsidR="00885E17" w:rsidRPr="00AC7688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577C1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инициативе администрации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FE827" w14:textId="51BA8026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C042AF" w14:paraId="077F84D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86A5" w14:textId="77777777" w:rsidR="00885E17" w:rsidRPr="00C042AF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C2D40" w14:textId="77777777" w:rsidR="00885E17" w:rsidRPr="00C042AF" w:rsidRDefault="00885E17" w:rsidP="00885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(из п.4), состоящих на всех видах учета в ОВД, всего,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0CAC4" w14:textId="0F1BF77A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67BB3" w14:paraId="5BCA4A74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ECF3" w14:textId="77777777" w:rsidR="00885E17" w:rsidRPr="00B67BB3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F7E0" w14:textId="77777777" w:rsidR="00885E17" w:rsidRPr="00B67BB3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Ранее судимые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01ECC" w14:textId="5A887B93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6088BA0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35E1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5.1.1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AEE9A" w14:textId="77777777" w:rsidR="00885E17" w:rsidRPr="00AC7688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адмнадзор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05925" w14:textId="40283751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0C0A951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8E37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AB9BC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Семейные дебоширы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42E8C" w14:textId="43348B60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43F2803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54BA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A1937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Больные алкоголизмом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65548" w14:textId="401D8C73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0BFFA44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0496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5C316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Больные наркоманией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9FF9A" w14:textId="07A80D1C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50351DB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9F10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C2B43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Другие категории граждан,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48C3F" w14:textId="38F1E211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C042AF" w14:paraId="0728CE4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8EC3" w14:textId="77777777" w:rsidR="00885E17" w:rsidRPr="00C042AF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BA408" w14:textId="77777777" w:rsidR="00885E17" w:rsidRPr="00C042AF" w:rsidRDefault="00885E17" w:rsidP="00885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(из п.4), состоящих на учете в УИИ УФСИН,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0B4E8" w14:textId="1CEA9507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C042AF" w14:paraId="494357A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0A6D" w14:textId="77777777" w:rsidR="00885E17" w:rsidRPr="00C042AF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2DDE0" w14:textId="77777777" w:rsidR="00885E17" w:rsidRPr="00C042AF" w:rsidRDefault="00885E17" w:rsidP="00885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Работа с родителями и несовершеннолетними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6B1E4" w14:textId="0D4B59FC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2B4915D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D473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10263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Рассмотрено родителей,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57C29" w14:textId="7412BB05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04C438C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0CD4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7.1.1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3FE4E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FAF48" w14:textId="71A70EB8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5D1CDE9B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A334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8EB77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Рассмотрено несовершеннолетних,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E0B85" w14:textId="0334D67E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0C9B50D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D2BA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7.2.1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EB0E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A6ED9" w14:textId="53AC4C81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C042AF" w14:paraId="23AABB61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82C1" w14:textId="77777777" w:rsidR="00885E17" w:rsidRPr="00C042AF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9EB7E" w14:textId="77777777" w:rsidR="00885E17" w:rsidRPr="00C042AF" w:rsidRDefault="00885E17" w:rsidP="00885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Принято решений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C489F" w14:textId="58F31756" w:rsidR="00885E17" w:rsidRPr="00DA30C2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</w:tr>
      <w:tr w:rsidR="00885E17" w:rsidRPr="00BF31DD" w14:paraId="5B17344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33E1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A2F0F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направлено ходатайств о привлечении к административной ответственности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C10A4" w14:textId="3CF9732E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1A3CDD0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5353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24E39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рекомендовано обратиться в организации здравоохранения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FCDF4" w14:textId="377AC164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0668298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827B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8.2.1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64D9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посетили учреждения здравоохранения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3D391" w14:textId="45D81E86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271518E8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27A9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475C1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рекомендовано трудоустроиться (всего), из них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65485" w14:textId="217CF5C4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3D9F02D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44A9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8.3.1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BF311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трудоустроились через центр занятости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8ADC4" w14:textId="1015C081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7CC9AEC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7BED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8.3.2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ADEB4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трудоустроились самостоятельно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E94A8" w14:textId="29D41FD8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1DBD966D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AF2E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75C09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Направлено информаций о семьях, находящихся в социально-опасном положении, а также о правонарушениях несовершеннолетних либо их родителей в органы системы профилактики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CDCA" w14:textId="41B5F4DC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0CE85362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977C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03942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Оказано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137D8" w14:textId="3DD8EDEA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19573B60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8F06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2AA68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0075C" w14:textId="1F188A7A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1DF141F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9B61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B958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оказание содействия в получении юридической помощи, в том числе в защите прав и законных интересов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94E64" w14:textId="0D1FA96C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4D4C1B9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B9CF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11790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обучение навыкам поведения в быту и общественных местах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1AF3A" w14:textId="03F255DC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17AD243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2952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D3B35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бесплатным горячим питанием или наборами продуктов, а также другими средствами для жизнедеятельности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52303" w14:textId="3085266F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054C7E7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37B8B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75F5B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одеждой, обувью и другими предметами первой необходимости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21A6C" w14:textId="11A53A26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176F49D1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B3C1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BD2E0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содействие в получении временного жилого помещения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59419" w14:textId="4759A1F3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29EB9847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9C63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F440E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28881" w14:textId="1D98DE92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3EFE6E6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A659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8.5.8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373E8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другие виды помощи (в т.ч. внебюджетные источники)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26160" w14:textId="569CC8B5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428F4562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26AE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EC312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Приняты другие решения в рамках предоставленных полномочий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E458E" w14:textId="604916EC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885E17" w:rsidRPr="00BF31DD" w14:paraId="521F5B4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A78E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9BC18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Ограничились рассмотрением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19F77" w14:textId="2150A1F3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85E17" w:rsidRPr="00BF31DD" w14:paraId="6F25ED37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1587" w14:textId="77777777" w:rsidR="00885E17" w:rsidRDefault="00885E17" w:rsidP="00885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CA840" w14:textId="77777777" w:rsidR="00885E17" w:rsidRDefault="00885E17" w:rsidP="00885E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Размещено информаций в СМИ о работе Комиссии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F484F" w14:textId="1697177A" w:rsidR="00885E17" w:rsidRPr="00B52F1B" w:rsidRDefault="00885E17" w:rsidP="00885E17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</w:tbl>
    <w:p w14:paraId="1D0A5430" w14:textId="77777777" w:rsidR="00DE4998" w:rsidRPr="00FE3453" w:rsidRDefault="00DE4998" w:rsidP="00CB6D4F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14:paraId="3C46EC92" w14:textId="7EBDD29B" w:rsidR="006C6A30" w:rsidRPr="00885E17" w:rsidRDefault="00885E17" w:rsidP="00885E17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885E17">
        <w:rPr>
          <w:rFonts w:ascii="Times New Roman" w:hAnsi="Times New Roman"/>
          <w:sz w:val="28"/>
          <w:szCs w:val="28"/>
        </w:rPr>
        <w:t>13 мая</w:t>
      </w:r>
      <w:r w:rsidR="006C6A30" w:rsidRPr="00885E17">
        <w:rPr>
          <w:rFonts w:ascii="Times New Roman" w:hAnsi="Times New Roman"/>
          <w:sz w:val="28"/>
          <w:szCs w:val="28"/>
        </w:rPr>
        <w:t xml:space="preserve"> 2026 года проведено очередное заседание территориальной комиссии по профилактике правонарушений в Скобелевском сельском поселении Гулькевичского района. На заседании были рассмотрены следующие вопросы:</w:t>
      </w:r>
    </w:p>
    <w:p w14:paraId="5345736D" w14:textId="5BCE2A02" w:rsidR="00885E17" w:rsidRPr="00885E17" w:rsidRDefault="00885E17" w:rsidP="00885E1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885E17">
        <w:rPr>
          <w:rFonts w:ascii="Times New Roman" w:hAnsi="Times New Roman"/>
          <w:bCs/>
          <w:sz w:val="28"/>
          <w:szCs w:val="28"/>
          <w:u w:val="single"/>
        </w:rPr>
        <w:t>№ 1. О проведении работы по мониторингу произрастания наркосодержащей растительности на территории Скобелевского сельского поселения Гулькевичского района.</w:t>
      </w:r>
    </w:p>
    <w:p w14:paraId="7CF3D6F0" w14:textId="3E437113" w:rsidR="00885E17" w:rsidRPr="00885E17" w:rsidRDefault="00885E17" w:rsidP="00885E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5E17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885E17">
        <w:rPr>
          <w:rFonts w:ascii="Times New Roman" w:hAnsi="Times New Roman"/>
          <w:sz w:val="28"/>
          <w:szCs w:val="28"/>
        </w:rPr>
        <w:t>роводить работу по выявлению и уничтожению дикорастущей наркосодержащей растительности на территории Скобелевского сельского поселения Гулькевичского района</w:t>
      </w:r>
      <w:r>
        <w:rPr>
          <w:rFonts w:ascii="Times New Roman" w:hAnsi="Times New Roman"/>
          <w:sz w:val="28"/>
          <w:szCs w:val="28"/>
        </w:rPr>
        <w:t>; в</w:t>
      </w:r>
      <w:r w:rsidRPr="00885E17">
        <w:rPr>
          <w:rFonts w:ascii="Times New Roman" w:hAnsi="Times New Roman"/>
          <w:sz w:val="28"/>
          <w:szCs w:val="28"/>
        </w:rPr>
        <w:t>о время рейдов проводить работу с населением по недопущению произрастания данной растительности на принадлежащих им земельных участках, о сообщении фактов выявления произрастания наркосодержащей растительности по «телефону доверия»</w:t>
      </w:r>
      <w:r>
        <w:rPr>
          <w:rFonts w:ascii="Times New Roman" w:hAnsi="Times New Roman"/>
          <w:sz w:val="28"/>
          <w:szCs w:val="28"/>
        </w:rPr>
        <w:t>; и</w:t>
      </w:r>
      <w:r w:rsidRPr="00885E17">
        <w:rPr>
          <w:rFonts w:ascii="Times New Roman" w:hAnsi="Times New Roman"/>
          <w:sz w:val="28"/>
          <w:szCs w:val="28"/>
        </w:rPr>
        <w:t>нформировать территориальную комиссию о проведенной работе по выявлению и уничтожению дикорастущей наркосодержащей растительности.</w:t>
      </w:r>
    </w:p>
    <w:p w14:paraId="205725D2" w14:textId="139FB9F2" w:rsidR="00885E17" w:rsidRPr="00885E17" w:rsidRDefault="00885E17" w:rsidP="00885E1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885E17">
        <w:rPr>
          <w:rFonts w:ascii="Times New Roman" w:hAnsi="Times New Roman"/>
          <w:bCs/>
          <w:sz w:val="28"/>
          <w:szCs w:val="28"/>
          <w:u w:val="single"/>
        </w:rPr>
        <w:t>№ 2. О проведении профилактической работы по реализации закона № 1539-КЗ.</w:t>
      </w:r>
    </w:p>
    <w:p w14:paraId="33E9E5CB" w14:textId="74AC12CA" w:rsidR="00885E17" w:rsidRPr="00885E17" w:rsidRDefault="00885E17" w:rsidP="00885E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5E17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885E17">
        <w:rPr>
          <w:rFonts w:ascii="Times New Roman" w:hAnsi="Times New Roman"/>
          <w:sz w:val="28"/>
          <w:szCs w:val="28"/>
        </w:rPr>
        <w:t xml:space="preserve"> </w:t>
      </w:r>
      <w:r w:rsidRPr="00885E17">
        <w:rPr>
          <w:rFonts w:ascii="Times New Roman" w:hAnsi="Times New Roman"/>
          <w:sz w:val="28"/>
          <w:szCs w:val="28"/>
        </w:rPr>
        <w:t xml:space="preserve">МКУК ЦКД Скобелевского сельского поселения Гулькевичского района организовать работу с несовершеннолетними в летний период в целях реализации закона № </w:t>
      </w:r>
      <w:r w:rsidRPr="00885E17">
        <w:rPr>
          <w:rFonts w:ascii="Times New Roman" w:hAnsi="Times New Roman"/>
          <w:sz w:val="28"/>
          <w:szCs w:val="28"/>
        </w:rPr>
        <w:lastRenderedPageBreak/>
        <w:t>1539-КЗ. О проделанной работе доложить на заседании территориальной комиссии по профилактике правонарушений.</w:t>
      </w:r>
    </w:p>
    <w:p w14:paraId="2F4188BB" w14:textId="7F2CCB1C" w:rsidR="00885E17" w:rsidRPr="00885E17" w:rsidRDefault="00885E17" w:rsidP="00885E1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885E17">
        <w:rPr>
          <w:rFonts w:ascii="Times New Roman" w:hAnsi="Times New Roman"/>
          <w:bCs/>
          <w:sz w:val="28"/>
          <w:szCs w:val="28"/>
          <w:u w:val="single"/>
        </w:rPr>
        <w:t>№ 3. О рассмотрении протокола совместного постоянно действующего совещания по обеспечению правопорядка и общественной безопасности при главе муниципального образования Гулькевичский район и антитеррористической комиссии муниципального образования Гулькевичский район от 20 апреля 2026 г. № 3.26.</w:t>
      </w:r>
    </w:p>
    <w:p w14:paraId="3FE59DBF" w14:textId="745BAED4" w:rsidR="00885E17" w:rsidRPr="00885E17" w:rsidRDefault="00885E17" w:rsidP="00885E17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885E17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885E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885E17">
        <w:rPr>
          <w:rFonts w:ascii="Times New Roman" w:hAnsi="Times New Roman"/>
          <w:sz w:val="28"/>
          <w:szCs w:val="28"/>
        </w:rPr>
        <w:t>нформацию принять к сведению.</w:t>
      </w:r>
    </w:p>
    <w:p w14:paraId="05399A0D" w14:textId="2550F688" w:rsidR="00885E17" w:rsidRPr="00070B17" w:rsidRDefault="00885E17" w:rsidP="00885E1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070B17">
        <w:rPr>
          <w:rFonts w:ascii="Times New Roman" w:hAnsi="Times New Roman"/>
          <w:bCs/>
          <w:sz w:val="28"/>
          <w:szCs w:val="28"/>
          <w:u w:val="single"/>
        </w:rPr>
        <w:t>№ 4. Об участии в Общероссийской антинаркотической акции «Сообщи, где торгуют смертью».</w:t>
      </w:r>
    </w:p>
    <w:p w14:paraId="3E6842AB" w14:textId="7F6B4DE2" w:rsidR="00885E17" w:rsidRPr="00885E17" w:rsidRDefault="00885E17" w:rsidP="00885E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5E17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885E17">
        <w:rPr>
          <w:rFonts w:ascii="Times New Roman" w:hAnsi="Times New Roman"/>
          <w:sz w:val="28"/>
          <w:szCs w:val="28"/>
        </w:rPr>
        <w:t xml:space="preserve"> </w:t>
      </w:r>
      <w:r w:rsidR="00070B17">
        <w:rPr>
          <w:rFonts w:ascii="Times New Roman" w:hAnsi="Times New Roman"/>
          <w:sz w:val="28"/>
          <w:szCs w:val="28"/>
        </w:rPr>
        <w:t>д</w:t>
      </w:r>
      <w:r w:rsidRPr="00885E17">
        <w:rPr>
          <w:rFonts w:ascii="Times New Roman" w:hAnsi="Times New Roman"/>
          <w:sz w:val="28"/>
          <w:szCs w:val="28"/>
        </w:rPr>
        <w:t>овести информацию о проведении 2 этапа акции до населения Скобелевского сельского поселения Гулькевичского района посредством размещения в социальных сетях и на сайте поселения</w:t>
      </w:r>
      <w:r w:rsidR="00070B17">
        <w:rPr>
          <w:rFonts w:ascii="Times New Roman" w:hAnsi="Times New Roman"/>
          <w:sz w:val="28"/>
          <w:szCs w:val="28"/>
        </w:rPr>
        <w:t>; о</w:t>
      </w:r>
      <w:r w:rsidRPr="00885E17">
        <w:rPr>
          <w:rFonts w:ascii="Times New Roman" w:hAnsi="Times New Roman"/>
          <w:sz w:val="28"/>
          <w:szCs w:val="28"/>
        </w:rPr>
        <w:t xml:space="preserve"> выполнении мероприятий акции сообщить в отдел по взаимодействию с правоохранительными органами администрации муниципального образования Гулькевичский район.</w:t>
      </w:r>
    </w:p>
    <w:p w14:paraId="21D1935B" w14:textId="76F8C4F2" w:rsidR="00885E17" w:rsidRPr="00070B17" w:rsidRDefault="00885E17" w:rsidP="00885E1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070B17">
        <w:rPr>
          <w:rFonts w:ascii="Times New Roman" w:hAnsi="Times New Roman"/>
          <w:bCs/>
          <w:sz w:val="28"/>
          <w:szCs w:val="28"/>
          <w:u w:val="single"/>
        </w:rPr>
        <w:t>№ 5. О рассмотрении протокола межведомственной комиссии по вопросам межнациональных отношений при главе муниципального образования Гулькевичский район от 31 марта 2026 г. № 1.</w:t>
      </w:r>
    </w:p>
    <w:p w14:paraId="66EF9A8D" w14:textId="3B034B7D" w:rsidR="00885E17" w:rsidRPr="00885E17" w:rsidRDefault="00885E17" w:rsidP="00885E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5E17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885E17">
        <w:rPr>
          <w:rFonts w:ascii="Times New Roman" w:hAnsi="Times New Roman"/>
          <w:sz w:val="28"/>
          <w:szCs w:val="28"/>
        </w:rPr>
        <w:t xml:space="preserve"> </w:t>
      </w:r>
      <w:r w:rsidR="00070B17">
        <w:rPr>
          <w:rFonts w:ascii="Times New Roman" w:hAnsi="Times New Roman"/>
          <w:sz w:val="28"/>
          <w:szCs w:val="28"/>
        </w:rPr>
        <w:t>в</w:t>
      </w:r>
      <w:r w:rsidRPr="00885E17">
        <w:rPr>
          <w:rFonts w:ascii="Times New Roman" w:hAnsi="Times New Roman"/>
          <w:sz w:val="28"/>
          <w:szCs w:val="28"/>
        </w:rPr>
        <w:t xml:space="preserve">едущему специалисту осуществлять мониторинг привлечения иностранных граждан к трудовой деятельности на территории Скобелевского сельского поселения Гулькевичского района.  </w:t>
      </w:r>
    </w:p>
    <w:p w14:paraId="2C398A96" w14:textId="36D9F57F" w:rsidR="00885E17" w:rsidRPr="00070B17" w:rsidRDefault="00885E17" w:rsidP="00885E1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070B17">
        <w:rPr>
          <w:rFonts w:ascii="Times New Roman" w:hAnsi="Times New Roman"/>
          <w:bCs/>
          <w:sz w:val="28"/>
          <w:szCs w:val="28"/>
          <w:u w:val="single"/>
        </w:rPr>
        <w:t>№ 6. О рассмотрении ранее принятых решений.</w:t>
      </w:r>
    </w:p>
    <w:p w14:paraId="24DF00F5" w14:textId="5E12B363" w:rsidR="00885E17" w:rsidRPr="00885E17" w:rsidRDefault="00A74089" w:rsidP="00885E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5E17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="00973F92" w:rsidRPr="00885E17">
        <w:rPr>
          <w:rFonts w:ascii="Times New Roman" w:hAnsi="Times New Roman"/>
          <w:bCs/>
          <w:sz w:val="28"/>
          <w:szCs w:val="28"/>
        </w:rPr>
        <w:t xml:space="preserve"> </w:t>
      </w:r>
      <w:r w:rsidR="00070B17">
        <w:rPr>
          <w:rFonts w:ascii="Times New Roman" w:hAnsi="Times New Roman"/>
          <w:sz w:val="28"/>
          <w:szCs w:val="28"/>
        </w:rPr>
        <w:t>и</w:t>
      </w:r>
      <w:r w:rsidR="00885E17" w:rsidRPr="00885E17">
        <w:rPr>
          <w:rFonts w:ascii="Times New Roman" w:hAnsi="Times New Roman"/>
          <w:sz w:val="28"/>
          <w:szCs w:val="28"/>
        </w:rPr>
        <w:t>нформацию принять к сведению.</w:t>
      </w:r>
    </w:p>
    <w:p w14:paraId="09BF8CAA" w14:textId="1A348ED3" w:rsidR="00A74089" w:rsidRPr="00885E17" w:rsidRDefault="00A74089" w:rsidP="00885E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74089" w:rsidRPr="00885E17" w:rsidSect="00C042AF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231"/>
    <w:rsid w:val="0002234E"/>
    <w:rsid w:val="00061CBE"/>
    <w:rsid w:val="000628D9"/>
    <w:rsid w:val="00070B17"/>
    <w:rsid w:val="00096FCA"/>
    <w:rsid w:val="00097353"/>
    <w:rsid w:val="000C3236"/>
    <w:rsid w:val="000C7457"/>
    <w:rsid w:val="000D2E30"/>
    <w:rsid w:val="00113C07"/>
    <w:rsid w:val="00116AD6"/>
    <w:rsid w:val="001173B9"/>
    <w:rsid w:val="00147E27"/>
    <w:rsid w:val="0015056D"/>
    <w:rsid w:val="00160268"/>
    <w:rsid w:val="001718EE"/>
    <w:rsid w:val="001A17BC"/>
    <w:rsid w:val="001B2F0F"/>
    <w:rsid w:val="001D4E2C"/>
    <w:rsid w:val="001F2D40"/>
    <w:rsid w:val="00210AE7"/>
    <w:rsid w:val="00211C97"/>
    <w:rsid w:val="00226B07"/>
    <w:rsid w:val="00233DE0"/>
    <w:rsid w:val="0026083F"/>
    <w:rsid w:val="00277822"/>
    <w:rsid w:val="002828CD"/>
    <w:rsid w:val="002A1C2C"/>
    <w:rsid w:val="002A5DF6"/>
    <w:rsid w:val="002F75D9"/>
    <w:rsid w:val="00315099"/>
    <w:rsid w:val="00350BF5"/>
    <w:rsid w:val="00360BB1"/>
    <w:rsid w:val="00374A15"/>
    <w:rsid w:val="003855BB"/>
    <w:rsid w:val="003A2728"/>
    <w:rsid w:val="003A4A79"/>
    <w:rsid w:val="003A53D8"/>
    <w:rsid w:val="003C179E"/>
    <w:rsid w:val="003C5AB6"/>
    <w:rsid w:val="003E269A"/>
    <w:rsid w:val="003E7446"/>
    <w:rsid w:val="003F0687"/>
    <w:rsid w:val="00400DE5"/>
    <w:rsid w:val="00403B9B"/>
    <w:rsid w:val="00412465"/>
    <w:rsid w:val="0041682C"/>
    <w:rsid w:val="00456AB1"/>
    <w:rsid w:val="00467F83"/>
    <w:rsid w:val="00474ED1"/>
    <w:rsid w:val="00481AC9"/>
    <w:rsid w:val="004A3874"/>
    <w:rsid w:val="004A7587"/>
    <w:rsid w:val="004B0FCF"/>
    <w:rsid w:val="004B22D6"/>
    <w:rsid w:val="004C5EBE"/>
    <w:rsid w:val="004D712C"/>
    <w:rsid w:val="00510B39"/>
    <w:rsid w:val="00511ABF"/>
    <w:rsid w:val="00531530"/>
    <w:rsid w:val="00543EA5"/>
    <w:rsid w:val="005543CB"/>
    <w:rsid w:val="00560D13"/>
    <w:rsid w:val="00567E43"/>
    <w:rsid w:val="0058507D"/>
    <w:rsid w:val="005A386E"/>
    <w:rsid w:val="005A3F02"/>
    <w:rsid w:val="005A5EC8"/>
    <w:rsid w:val="005B1B3E"/>
    <w:rsid w:val="005B379F"/>
    <w:rsid w:val="005C00FA"/>
    <w:rsid w:val="005C0AD0"/>
    <w:rsid w:val="005C42D2"/>
    <w:rsid w:val="006117BA"/>
    <w:rsid w:val="0063231D"/>
    <w:rsid w:val="00646231"/>
    <w:rsid w:val="00656770"/>
    <w:rsid w:val="006607F0"/>
    <w:rsid w:val="00660FD3"/>
    <w:rsid w:val="006718D2"/>
    <w:rsid w:val="00691315"/>
    <w:rsid w:val="006A77FE"/>
    <w:rsid w:val="006C6A30"/>
    <w:rsid w:val="007536C7"/>
    <w:rsid w:val="0075375C"/>
    <w:rsid w:val="00774949"/>
    <w:rsid w:val="00774DF9"/>
    <w:rsid w:val="0077669B"/>
    <w:rsid w:val="00793F73"/>
    <w:rsid w:val="007A05D1"/>
    <w:rsid w:val="007F0F27"/>
    <w:rsid w:val="0080721E"/>
    <w:rsid w:val="00823331"/>
    <w:rsid w:val="008359F0"/>
    <w:rsid w:val="008559DF"/>
    <w:rsid w:val="00872BB6"/>
    <w:rsid w:val="00884320"/>
    <w:rsid w:val="00885E17"/>
    <w:rsid w:val="008874AF"/>
    <w:rsid w:val="00891676"/>
    <w:rsid w:val="008932C3"/>
    <w:rsid w:val="008A4024"/>
    <w:rsid w:val="008A70E8"/>
    <w:rsid w:val="008A7F61"/>
    <w:rsid w:val="008D20F5"/>
    <w:rsid w:val="008E6881"/>
    <w:rsid w:val="008E7061"/>
    <w:rsid w:val="008E70F7"/>
    <w:rsid w:val="009433C9"/>
    <w:rsid w:val="00954E5E"/>
    <w:rsid w:val="00957F94"/>
    <w:rsid w:val="00972823"/>
    <w:rsid w:val="00973F92"/>
    <w:rsid w:val="009A19E9"/>
    <w:rsid w:val="009A2CC5"/>
    <w:rsid w:val="00A17AAF"/>
    <w:rsid w:val="00A409FA"/>
    <w:rsid w:val="00A51BEC"/>
    <w:rsid w:val="00A66A50"/>
    <w:rsid w:val="00A74089"/>
    <w:rsid w:val="00A768EC"/>
    <w:rsid w:val="00AA25B7"/>
    <w:rsid w:val="00AB37A8"/>
    <w:rsid w:val="00AC7688"/>
    <w:rsid w:val="00B04A7D"/>
    <w:rsid w:val="00B10E2F"/>
    <w:rsid w:val="00B12E94"/>
    <w:rsid w:val="00B13534"/>
    <w:rsid w:val="00B1376D"/>
    <w:rsid w:val="00B17663"/>
    <w:rsid w:val="00B52F1B"/>
    <w:rsid w:val="00B621BB"/>
    <w:rsid w:val="00B67BB3"/>
    <w:rsid w:val="00B71AAF"/>
    <w:rsid w:val="00B860E9"/>
    <w:rsid w:val="00B906D6"/>
    <w:rsid w:val="00BC1F88"/>
    <w:rsid w:val="00BF31DD"/>
    <w:rsid w:val="00C042AF"/>
    <w:rsid w:val="00C16F9B"/>
    <w:rsid w:val="00C30E95"/>
    <w:rsid w:val="00C31314"/>
    <w:rsid w:val="00C916DF"/>
    <w:rsid w:val="00CA2102"/>
    <w:rsid w:val="00CB6D4F"/>
    <w:rsid w:val="00CC079B"/>
    <w:rsid w:val="00CC4655"/>
    <w:rsid w:val="00CF0785"/>
    <w:rsid w:val="00CF24D1"/>
    <w:rsid w:val="00D166D6"/>
    <w:rsid w:val="00D22542"/>
    <w:rsid w:val="00D50B83"/>
    <w:rsid w:val="00D77636"/>
    <w:rsid w:val="00D81BE2"/>
    <w:rsid w:val="00D834F0"/>
    <w:rsid w:val="00DA30C2"/>
    <w:rsid w:val="00DC4C5C"/>
    <w:rsid w:val="00DE4998"/>
    <w:rsid w:val="00DF41C3"/>
    <w:rsid w:val="00DF4987"/>
    <w:rsid w:val="00DF5266"/>
    <w:rsid w:val="00E078D9"/>
    <w:rsid w:val="00E2356D"/>
    <w:rsid w:val="00E32783"/>
    <w:rsid w:val="00E6713E"/>
    <w:rsid w:val="00E93E24"/>
    <w:rsid w:val="00E958AB"/>
    <w:rsid w:val="00E97D2C"/>
    <w:rsid w:val="00EA7CDE"/>
    <w:rsid w:val="00EC29C9"/>
    <w:rsid w:val="00F03E3F"/>
    <w:rsid w:val="00F059C5"/>
    <w:rsid w:val="00F25BAE"/>
    <w:rsid w:val="00F327F4"/>
    <w:rsid w:val="00F458A9"/>
    <w:rsid w:val="00F50FAC"/>
    <w:rsid w:val="00F62533"/>
    <w:rsid w:val="00F7203A"/>
    <w:rsid w:val="00FC516B"/>
    <w:rsid w:val="00FD58C5"/>
    <w:rsid w:val="00FE3453"/>
    <w:rsid w:val="00FE7540"/>
    <w:rsid w:val="00FE7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330BE"/>
  <w15:docId w15:val="{6EB708E8-86EE-4158-A53F-0D71772B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23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0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50B8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958AB"/>
    <w:rPr>
      <w:rFonts w:eastAsia="Times New Roman"/>
    </w:rPr>
  </w:style>
  <w:style w:type="character" w:customStyle="1" w:styleId="fontstyle01">
    <w:name w:val="fontstyle01"/>
    <w:basedOn w:val="a0"/>
    <w:rsid w:val="00973F9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Краснодарского края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 Георгий Георгиевич</dc:creator>
  <cp:keywords/>
  <dc:description/>
  <cp:lastModifiedBy>Пользователь</cp:lastModifiedBy>
  <cp:revision>144</cp:revision>
  <cp:lastPrinted>2024-05-20T07:57:00Z</cp:lastPrinted>
  <dcterms:created xsi:type="dcterms:W3CDTF">2017-02-07T07:32:00Z</dcterms:created>
  <dcterms:modified xsi:type="dcterms:W3CDTF">2026-07-15T12:48:00Z</dcterms:modified>
</cp:coreProperties>
</file>