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BA825" w14:textId="77777777" w:rsidR="00C56EF7" w:rsidRPr="00291F74" w:rsidRDefault="00C56EF7" w:rsidP="00291F74">
      <w:pPr>
        <w:rPr>
          <w:rFonts w:ascii="Arial" w:hAnsi="Arial" w:cs="Arial"/>
        </w:rPr>
      </w:pPr>
    </w:p>
    <w:p w14:paraId="41E18252" w14:textId="77777777" w:rsidR="00A16A64" w:rsidRPr="00291F74" w:rsidRDefault="00A16A64" w:rsidP="002B039C">
      <w:pPr>
        <w:jc w:val="center"/>
        <w:rPr>
          <w:rFonts w:ascii="Arial" w:hAnsi="Arial" w:cs="Arial"/>
        </w:rPr>
      </w:pPr>
      <w:r w:rsidRPr="00291F74">
        <w:rPr>
          <w:rFonts w:ascii="Arial" w:hAnsi="Arial" w:cs="Arial"/>
        </w:rPr>
        <w:t>КРАСНОДАРСКИЙ КРАЙ</w:t>
      </w:r>
    </w:p>
    <w:p w14:paraId="0351504B" w14:textId="77777777" w:rsidR="00A16A64" w:rsidRPr="00291F74" w:rsidRDefault="00A16A64" w:rsidP="002B039C">
      <w:pPr>
        <w:jc w:val="center"/>
        <w:rPr>
          <w:rFonts w:ascii="Arial" w:hAnsi="Arial" w:cs="Arial"/>
        </w:rPr>
      </w:pPr>
      <w:r w:rsidRPr="00291F74">
        <w:rPr>
          <w:rFonts w:ascii="Arial" w:hAnsi="Arial" w:cs="Arial"/>
        </w:rPr>
        <w:t>ГУЛЬКЕВИЧСКИЙ РАЙОН</w:t>
      </w:r>
    </w:p>
    <w:p w14:paraId="6182122E" w14:textId="77777777" w:rsidR="00A16A64" w:rsidRPr="00291F74" w:rsidRDefault="00A16A64" w:rsidP="002B039C">
      <w:pPr>
        <w:jc w:val="center"/>
        <w:rPr>
          <w:rFonts w:ascii="Arial" w:hAnsi="Arial" w:cs="Arial"/>
        </w:rPr>
      </w:pPr>
      <w:r w:rsidRPr="00291F74">
        <w:rPr>
          <w:rFonts w:ascii="Arial" w:hAnsi="Arial" w:cs="Arial"/>
        </w:rPr>
        <w:t>АДМИНИСТРАЦИЯ СКОБЕЛЕВСКОГО СЕЛЬСКОГО ПОСЕЛЕНИЯ ГУЛЬКЕВИЧСКОГО РАЙОНА</w:t>
      </w:r>
    </w:p>
    <w:p w14:paraId="56004CBF" w14:textId="77777777" w:rsidR="00A16A64" w:rsidRPr="00291F74" w:rsidRDefault="00A16A64" w:rsidP="002B039C">
      <w:pPr>
        <w:jc w:val="center"/>
        <w:rPr>
          <w:rFonts w:ascii="Arial" w:hAnsi="Arial" w:cs="Arial"/>
        </w:rPr>
      </w:pPr>
    </w:p>
    <w:p w14:paraId="648D2AA7" w14:textId="77777777" w:rsidR="00A16A64" w:rsidRPr="00291F74" w:rsidRDefault="00A16A64" w:rsidP="002B039C">
      <w:pPr>
        <w:jc w:val="center"/>
        <w:rPr>
          <w:rFonts w:ascii="Arial" w:hAnsi="Arial" w:cs="Arial"/>
        </w:rPr>
      </w:pPr>
      <w:r w:rsidRPr="00291F74">
        <w:rPr>
          <w:rFonts w:ascii="Arial" w:hAnsi="Arial" w:cs="Arial"/>
        </w:rPr>
        <w:t>ПОСТАНОВЛЕНИЕ</w:t>
      </w:r>
    </w:p>
    <w:p w14:paraId="16AA3EC2" w14:textId="77777777" w:rsidR="00A16A64" w:rsidRPr="00291F74" w:rsidRDefault="00A16A64" w:rsidP="00291F74">
      <w:pPr>
        <w:rPr>
          <w:rFonts w:ascii="Arial" w:hAnsi="Arial" w:cs="Arial"/>
        </w:rPr>
      </w:pPr>
    </w:p>
    <w:p w14:paraId="1C365625" w14:textId="61084687" w:rsidR="00A16A64" w:rsidRPr="00291F74" w:rsidRDefault="00A16A64" w:rsidP="00291F74">
      <w:pPr>
        <w:rPr>
          <w:rFonts w:ascii="Arial" w:hAnsi="Arial" w:cs="Arial"/>
        </w:rPr>
      </w:pPr>
      <w:r w:rsidRPr="00291F74">
        <w:rPr>
          <w:rFonts w:ascii="Arial" w:hAnsi="Arial" w:cs="Arial"/>
        </w:rPr>
        <w:t xml:space="preserve">6 февраля 2026 года                   </w:t>
      </w:r>
      <w:r w:rsidR="00843A8B" w:rsidRPr="00291F74">
        <w:rPr>
          <w:rFonts w:ascii="Arial" w:hAnsi="Arial" w:cs="Arial"/>
        </w:rPr>
        <w:t xml:space="preserve">  </w:t>
      </w:r>
      <w:r w:rsidR="00C56EF7" w:rsidRPr="00291F74">
        <w:rPr>
          <w:rFonts w:ascii="Arial" w:hAnsi="Arial" w:cs="Arial"/>
        </w:rPr>
        <w:t xml:space="preserve">   </w:t>
      </w:r>
      <w:r w:rsidR="00843A8B" w:rsidRPr="00291F74">
        <w:rPr>
          <w:rFonts w:ascii="Arial" w:hAnsi="Arial" w:cs="Arial"/>
        </w:rPr>
        <w:t xml:space="preserve">    </w:t>
      </w:r>
      <w:r w:rsidRPr="00291F74">
        <w:rPr>
          <w:rFonts w:ascii="Arial" w:hAnsi="Arial" w:cs="Arial"/>
        </w:rPr>
        <w:t xml:space="preserve">    </w:t>
      </w:r>
      <w:r w:rsidR="00843A8B" w:rsidRPr="00291F74">
        <w:rPr>
          <w:rFonts w:ascii="Arial" w:hAnsi="Arial" w:cs="Arial"/>
        </w:rPr>
        <w:t xml:space="preserve"> </w:t>
      </w:r>
      <w:r w:rsidRPr="00291F74">
        <w:rPr>
          <w:rFonts w:ascii="Arial" w:hAnsi="Arial" w:cs="Arial"/>
        </w:rPr>
        <w:t xml:space="preserve"> № 9                 </w:t>
      </w:r>
      <w:r w:rsidR="00C56EF7" w:rsidRPr="00291F74">
        <w:rPr>
          <w:rFonts w:ascii="Arial" w:hAnsi="Arial" w:cs="Arial"/>
        </w:rPr>
        <w:t xml:space="preserve">   </w:t>
      </w:r>
      <w:r w:rsidR="00843A8B" w:rsidRPr="00291F74">
        <w:rPr>
          <w:rFonts w:ascii="Arial" w:hAnsi="Arial" w:cs="Arial"/>
        </w:rPr>
        <w:t xml:space="preserve">  </w:t>
      </w:r>
      <w:r w:rsidR="00C56EF7" w:rsidRPr="00291F74">
        <w:rPr>
          <w:rFonts w:ascii="Arial" w:hAnsi="Arial" w:cs="Arial"/>
        </w:rPr>
        <w:t xml:space="preserve"> </w:t>
      </w:r>
      <w:r w:rsidRPr="00291F74">
        <w:rPr>
          <w:rFonts w:ascii="Arial" w:hAnsi="Arial" w:cs="Arial"/>
        </w:rPr>
        <w:t xml:space="preserve">                ст. Скобелевская</w:t>
      </w:r>
    </w:p>
    <w:p w14:paraId="20A86B62" w14:textId="782C4585" w:rsidR="00BA5321" w:rsidRPr="00291F74" w:rsidRDefault="00BA5321" w:rsidP="00291F74">
      <w:pPr>
        <w:rPr>
          <w:rFonts w:ascii="Arial" w:hAnsi="Arial" w:cs="Arial"/>
        </w:rPr>
      </w:pPr>
    </w:p>
    <w:p w14:paraId="0B12280F" w14:textId="7C51B30F" w:rsidR="00D8649E" w:rsidRPr="002B039C" w:rsidRDefault="00D8649E" w:rsidP="002B039C">
      <w:pPr>
        <w:jc w:val="center"/>
        <w:rPr>
          <w:rFonts w:ascii="Arial" w:hAnsi="Arial" w:cs="Arial"/>
          <w:b/>
          <w:sz w:val="32"/>
          <w:szCs w:val="32"/>
        </w:rPr>
      </w:pPr>
      <w:r w:rsidRPr="002B039C">
        <w:rPr>
          <w:rFonts w:ascii="Arial" w:hAnsi="Arial" w:cs="Arial"/>
          <w:b/>
          <w:sz w:val="32"/>
          <w:szCs w:val="32"/>
        </w:rPr>
        <w:t>Об утверждении Порядка оказания поддержки субъектов</w:t>
      </w:r>
      <w:r w:rsidR="00843A8B" w:rsidRPr="002B039C">
        <w:rPr>
          <w:rFonts w:ascii="Arial" w:hAnsi="Arial" w:cs="Arial"/>
          <w:b/>
          <w:sz w:val="32"/>
          <w:szCs w:val="32"/>
        </w:rPr>
        <w:t xml:space="preserve"> </w:t>
      </w:r>
      <w:r w:rsidRPr="002B039C">
        <w:rPr>
          <w:rFonts w:ascii="Arial" w:hAnsi="Arial" w:cs="Arial"/>
          <w:b/>
          <w:sz w:val="32"/>
          <w:szCs w:val="32"/>
        </w:rPr>
        <w:t>малого и среднего предпринимательства, а также</w:t>
      </w:r>
      <w:r w:rsidR="00843A8B" w:rsidRPr="002B039C">
        <w:rPr>
          <w:rFonts w:ascii="Arial" w:hAnsi="Arial" w:cs="Arial"/>
          <w:b/>
          <w:sz w:val="32"/>
          <w:szCs w:val="32"/>
        </w:rPr>
        <w:t xml:space="preserve"> </w:t>
      </w:r>
      <w:r w:rsidRPr="002B039C">
        <w:rPr>
          <w:rFonts w:ascii="Arial" w:hAnsi="Arial" w:cs="Arial"/>
          <w:b/>
          <w:sz w:val="32"/>
          <w:szCs w:val="32"/>
        </w:rPr>
        <w:t>физических лиц, не являющихся индивидуальными</w:t>
      </w:r>
      <w:r w:rsidR="00843A8B" w:rsidRPr="002B039C">
        <w:rPr>
          <w:rFonts w:ascii="Arial" w:hAnsi="Arial" w:cs="Arial"/>
          <w:b/>
          <w:sz w:val="32"/>
          <w:szCs w:val="32"/>
        </w:rPr>
        <w:t xml:space="preserve"> </w:t>
      </w:r>
      <w:r w:rsidRPr="002B039C">
        <w:rPr>
          <w:rFonts w:ascii="Arial" w:hAnsi="Arial" w:cs="Arial"/>
          <w:b/>
          <w:sz w:val="32"/>
          <w:szCs w:val="32"/>
        </w:rPr>
        <w:t>предпринимателями и применяющих специальный</w:t>
      </w:r>
      <w:r w:rsidR="00843A8B" w:rsidRPr="002B039C">
        <w:rPr>
          <w:rFonts w:ascii="Arial" w:hAnsi="Arial" w:cs="Arial"/>
          <w:b/>
          <w:sz w:val="32"/>
          <w:szCs w:val="32"/>
        </w:rPr>
        <w:t xml:space="preserve"> </w:t>
      </w:r>
      <w:r w:rsidRPr="002B039C">
        <w:rPr>
          <w:rFonts w:ascii="Arial" w:hAnsi="Arial" w:cs="Arial"/>
          <w:b/>
          <w:sz w:val="32"/>
          <w:szCs w:val="32"/>
        </w:rPr>
        <w:t>налоговый режим «Налог на профессиональный</w:t>
      </w:r>
      <w:r w:rsidR="00843A8B" w:rsidRPr="002B039C">
        <w:rPr>
          <w:rFonts w:ascii="Arial" w:hAnsi="Arial" w:cs="Arial"/>
          <w:b/>
          <w:sz w:val="32"/>
          <w:szCs w:val="32"/>
        </w:rPr>
        <w:t xml:space="preserve"> </w:t>
      </w:r>
      <w:r w:rsidRPr="002B039C">
        <w:rPr>
          <w:rFonts w:ascii="Arial" w:hAnsi="Arial" w:cs="Arial"/>
          <w:b/>
          <w:sz w:val="32"/>
          <w:szCs w:val="32"/>
        </w:rPr>
        <w:t>доход» и Положения об организациях, образующих</w:t>
      </w:r>
      <w:r w:rsidR="00843A8B" w:rsidRPr="002B039C">
        <w:rPr>
          <w:rFonts w:ascii="Arial" w:hAnsi="Arial" w:cs="Arial"/>
          <w:b/>
          <w:sz w:val="32"/>
          <w:szCs w:val="32"/>
        </w:rPr>
        <w:t xml:space="preserve"> </w:t>
      </w:r>
      <w:r w:rsidRPr="002B039C">
        <w:rPr>
          <w:rFonts w:ascii="Arial" w:hAnsi="Arial" w:cs="Arial"/>
          <w:b/>
          <w:sz w:val="32"/>
          <w:szCs w:val="32"/>
        </w:rPr>
        <w:t>инфраструктуру поддержки субъектов малого</w:t>
      </w:r>
      <w:r w:rsidR="00843A8B" w:rsidRPr="002B039C">
        <w:rPr>
          <w:rFonts w:ascii="Arial" w:hAnsi="Arial" w:cs="Arial"/>
          <w:b/>
          <w:sz w:val="32"/>
          <w:szCs w:val="32"/>
        </w:rPr>
        <w:t xml:space="preserve"> </w:t>
      </w:r>
      <w:r w:rsidRPr="002B039C">
        <w:rPr>
          <w:rFonts w:ascii="Arial" w:hAnsi="Arial" w:cs="Arial"/>
          <w:b/>
          <w:sz w:val="32"/>
          <w:szCs w:val="32"/>
        </w:rPr>
        <w:t>и среднего предпринимательства на территории</w:t>
      </w:r>
      <w:r w:rsidR="00843A8B" w:rsidRPr="002B039C">
        <w:rPr>
          <w:rFonts w:ascii="Arial" w:hAnsi="Arial" w:cs="Arial"/>
          <w:b/>
          <w:sz w:val="32"/>
          <w:szCs w:val="32"/>
        </w:rPr>
        <w:t xml:space="preserve"> </w:t>
      </w:r>
      <w:r w:rsidRPr="002B039C">
        <w:rPr>
          <w:rFonts w:ascii="Arial" w:hAnsi="Arial" w:cs="Arial"/>
          <w:b/>
          <w:sz w:val="32"/>
          <w:szCs w:val="32"/>
        </w:rPr>
        <w:t>Скобелевского сельского поселения</w:t>
      </w:r>
      <w:r w:rsidR="00843A8B" w:rsidRPr="002B039C">
        <w:rPr>
          <w:rFonts w:ascii="Arial" w:hAnsi="Arial" w:cs="Arial"/>
          <w:b/>
          <w:sz w:val="32"/>
          <w:szCs w:val="32"/>
        </w:rPr>
        <w:t xml:space="preserve"> </w:t>
      </w:r>
      <w:r w:rsidRPr="002B039C">
        <w:rPr>
          <w:rFonts w:ascii="Arial" w:hAnsi="Arial" w:cs="Arial"/>
          <w:b/>
          <w:sz w:val="32"/>
          <w:szCs w:val="32"/>
        </w:rPr>
        <w:t>Гулькевичского района</w:t>
      </w:r>
    </w:p>
    <w:p w14:paraId="52976CC3" w14:textId="77777777" w:rsidR="00D8649E" w:rsidRPr="00291F74" w:rsidRDefault="00D8649E" w:rsidP="00291F74">
      <w:pPr>
        <w:rPr>
          <w:rFonts w:ascii="Arial" w:hAnsi="Arial" w:cs="Arial"/>
        </w:rPr>
      </w:pPr>
    </w:p>
    <w:p w14:paraId="55984E66" w14:textId="77777777" w:rsidR="005520E3" w:rsidRPr="00291F74" w:rsidRDefault="005520E3" w:rsidP="00291F74">
      <w:pPr>
        <w:rPr>
          <w:rFonts w:ascii="Arial" w:eastAsia="Lucida Sans Unicode" w:hAnsi="Arial" w:cs="Arial"/>
        </w:rPr>
      </w:pPr>
    </w:p>
    <w:p w14:paraId="797F1C48" w14:textId="0F84B7CB" w:rsidR="005520E3" w:rsidRPr="00291F74" w:rsidRDefault="005520E3" w:rsidP="002B039C">
      <w:pPr>
        <w:ind w:firstLine="567"/>
        <w:jc w:val="both"/>
        <w:rPr>
          <w:rFonts w:ascii="Arial" w:eastAsia="Lucida Sans Unicode" w:hAnsi="Arial" w:cs="Arial"/>
        </w:rPr>
      </w:pPr>
      <w:proofErr w:type="gramStart"/>
      <w:r w:rsidRPr="00291F74">
        <w:rPr>
          <w:rFonts w:ascii="Arial" w:eastAsia="Lucida Sans Unicode" w:hAnsi="Arial" w:cs="Arial"/>
        </w:rPr>
        <w:t>С целью реализации вопросов содействия развитию малого и среднего предпринимательства на территории Скобелевского сельского поселения Гулькевичского района, в соответствии с Федеральным законом от 24 июля 2007 г</w:t>
      </w:r>
      <w:r w:rsidR="004F44DA" w:rsidRPr="00291F74">
        <w:rPr>
          <w:rFonts w:ascii="Arial" w:eastAsia="Lucida Sans Unicode" w:hAnsi="Arial" w:cs="Arial"/>
        </w:rPr>
        <w:t>ода</w:t>
      </w:r>
      <w:r w:rsidRPr="00291F74">
        <w:rPr>
          <w:rFonts w:ascii="Arial" w:eastAsia="Lucida Sans Unicode" w:hAnsi="Arial" w:cs="Arial"/>
        </w:rPr>
        <w:t xml:space="preserve"> № 209-ФЗ «О развитии малого и среднего предпринимательства в Российской Федерации», Законом Краснодарского края от 4 апреля 2008 г</w:t>
      </w:r>
      <w:r w:rsidR="004F44DA" w:rsidRPr="00291F74">
        <w:rPr>
          <w:rFonts w:ascii="Arial" w:eastAsia="Lucida Sans Unicode" w:hAnsi="Arial" w:cs="Arial"/>
        </w:rPr>
        <w:t>ода</w:t>
      </w:r>
      <w:r w:rsidRPr="00291F74">
        <w:rPr>
          <w:rFonts w:ascii="Arial" w:eastAsia="Lucida Sans Unicode" w:hAnsi="Arial" w:cs="Arial"/>
        </w:rPr>
        <w:t xml:space="preserve"> № 1448-КЗ «О развитии малого и среднего предпринимательства в Краснодарском крае», уставом Скобелевского сельского поселения Гулькевичского</w:t>
      </w:r>
      <w:proofErr w:type="gramEnd"/>
      <w:r w:rsidRPr="00291F74">
        <w:rPr>
          <w:rFonts w:ascii="Arial" w:eastAsia="Lucida Sans Unicode" w:hAnsi="Arial" w:cs="Arial"/>
        </w:rPr>
        <w:t xml:space="preserve"> района постановляю:</w:t>
      </w:r>
    </w:p>
    <w:p w14:paraId="1C6CFCE1" w14:textId="7632E1A7" w:rsidR="005520E3" w:rsidRPr="00291F74" w:rsidRDefault="005520E3" w:rsidP="002B039C">
      <w:pPr>
        <w:ind w:firstLine="567"/>
        <w:jc w:val="both"/>
        <w:rPr>
          <w:rFonts w:ascii="Arial" w:eastAsia="Lucida Sans Unicode" w:hAnsi="Arial" w:cs="Arial"/>
        </w:rPr>
      </w:pPr>
      <w:r w:rsidRPr="00291F74">
        <w:rPr>
          <w:rFonts w:ascii="Arial" w:eastAsia="Lucida Sans Unicode" w:hAnsi="Arial" w:cs="Arial"/>
        </w:rPr>
        <w:t xml:space="preserve">1. Утвердить Порядок оказания поддержки субъектов малого и среднего предпринимательства, </w:t>
      </w:r>
      <w:r w:rsidRPr="00291F74">
        <w:rPr>
          <w:rFonts w:ascii="Arial" w:hAnsi="Arial" w:cs="Arial"/>
        </w:rPr>
        <w:t xml:space="preserve">а также физических лиц, не являющихся индивидуальными предпринимателями и применяющих специальный налоговый режим «Налог на профессиональный доход» </w:t>
      </w:r>
      <w:r w:rsidRPr="00291F74">
        <w:rPr>
          <w:rFonts w:ascii="Arial" w:eastAsia="Lucida Sans Unicode" w:hAnsi="Arial" w:cs="Arial"/>
        </w:rPr>
        <w:t>(приложение 1).</w:t>
      </w:r>
    </w:p>
    <w:p w14:paraId="1C2E0DFF" w14:textId="00FF3FED" w:rsidR="005520E3" w:rsidRPr="00291F74" w:rsidRDefault="005520E3" w:rsidP="002B039C">
      <w:pPr>
        <w:ind w:firstLine="567"/>
        <w:jc w:val="both"/>
        <w:rPr>
          <w:rFonts w:ascii="Arial" w:eastAsia="Lucida Sans Unicode" w:hAnsi="Arial" w:cs="Arial"/>
        </w:rPr>
      </w:pPr>
      <w:r w:rsidRPr="00291F74">
        <w:rPr>
          <w:rFonts w:ascii="Arial" w:eastAsia="Lucida Sans Unicode" w:hAnsi="Arial" w:cs="Arial"/>
        </w:rPr>
        <w:t>2. Утвердить Положение об организациях, образующих инфраструктуру поддержки субъектов малого и среднего предпринимательства на территории Скобелевского сельского поселения Гулькевичского района (приложение 2).</w:t>
      </w:r>
    </w:p>
    <w:p w14:paraId="2BE2A348" w14:textId="128C5931" w:rsidR="00EF1A43" w:rsidRPr="00291F74" w:rsidRDefault="005520E3" w:rsidP="002B039C">
      <w:pPr>
        <w:ind w:firstLine="567"/>
        <w:jc w:val="both"/>
        <w:rPr>
          <w:rFonts w:ascii="Arial" w:hAnsi="Arial" w:cs="Arial"/>
        </w:rPr>
      </w:pPr>
      <w:r w:rsidRPr="00291F74">
        <w:rPr>
          <w:rFonts w:ascii="Arial" w:eastAsia="Lucida Sans Unicode" w:hAnsi="Arial" w:cs="Arial"/>
        </w:rPr>
        <w:t xml:space="preserve">3. </w:t>
      </w:r>
      <w:r w:rsidR="00EF1A43" w:rsidRPr="00291F74">
        <w:rPr>
          <w:rFonts w:ascii="Arial" w:hAnsi="Arial" w:cs="Arial"/>
        </w:rPr>
        <w:t xml:space="preserve">Опубликовать настоящее </w:t>
      </w:r>
      <w:r w:rsidR="00011558" w:rsidRPr="00291F74">
        <w:rPr>
          <w:rFonts w:ascii="Arial" w:hAnsi="Arial" w:cs="Arial"/>
        </w:rPr>
        <w:t>постановление</w:t>
      </w:r>
      <w:r w:rsidR="00EF1A43" w:rsidRPr="00291F74">
        <w:rPr>
          <w:rFonts w:ascii="Arial" w:hAnsi="Arial" w:cs="Arial"/>
        </w:rPr>
        <w:t xml:space="preserve"> на сайте общественно-политической газеты Гулькевичского района Краснодарского края «В 24 часа» и разместить на сайте Скобелевского сельского поселения Гулькевичского района в информационно-телекоммуникационной сети «Интернет».</w:t>
      </w:r>
    </w:p>
    <w:p w14:paraId="0D2A4552" w14:textId="309EC3D8" w:rsidR="005520E3" w:rsidRPr="00291F74" w:rsidRDefault="005520E3" w:rsidP="002B039C">
      <w:pPr>
        <w:ind w:firstLine="567"/>
        <w:jc w:val="both"/>
        <w:rPr>
          <w:rFonts w:ascii="Arial" w:hAnsi="Arial" w:cs="Arial"/>
        </w:rPr>
      </w:pPr>
      <w:r w:rsidRPr="00291F74">
        <w:rPr>
          <w:rFonts w:ascii="Arial" w:eastAsia="Lucida Sans Unicode" w:hAnsi="Arial" w:cs="Arial"/>
        </w:rPr>
        <w:t xml:space="preserve">4. </w:t>
      </w:r>
      <w:proofErr w:type="gramStart"/>
      <w:r w:rsidRPr="00291F74">
        <w:rPr>
          <w:rFonts w:ascii="Arial" w:hAnsi="Arial" w:cs="Arial"/>
        </w:rPr>
        <w:t>Контроль за</w:t>
      </w:r>
      <w:proofErr w:type="gramEnd"/>
      <w:r w:rsidRPr="00291F74">
        <w:rPr>
          <w:rFonts w:ascii="Arial" w:hAnsi="Arial" w:cs="Arial"/>
        </w:rPr>
        <w:t xml:space="preserve"> выполнением настоящего постановления оставляю за собой. </w:t>
      </w:r>
    </w:p>
    <w:p w14:paraId="29B203C7" w14:textId="1F467DB4" w:rsidR="005520E3" w:rsidRPr="00291F74" w:rsidRDefault="005520E3" w:rsidP="002B039C">
      <w:pPr>
        <w:ind w:firstLine="567"/>
        <w:jc w:val="both"/>
        <w:rPr>
          <w:rFonts w:ascii="Arial" w:hAnsi="Arial" w:cs="Arial"/>
        </w:rPr>
      </w:pPr>
      <w:r w:rsidRPr="00291F74">
        <w:rPr>
          <w:rFonts w:ascii="Arial" w:hAnsi="Arial" w:cs="Arial"/>
        </w:rPr>
        <w:t xml:space="preserve">5. Постановление вступает в силу после его официального </w:t>
      </w:r>
      <w:r w:rsidR="00095324" w:rsidRPr="00291F74">
        <w:rPr>
          <w:rFonts w:ascii="Arial" w:hAnsi="Arial" w:cs="Arial"/>
        </w:rPr>
        <w:t>опубликования</w:t>
      </w:r>
      <w:r w:rsidRPr="00291F74">
        <w:rPr>
          <w:rFonts w:ascii="Arial" w:hAnsi="Arial" w:cs="Arial"/>
        </w:rPr>
        <w:t>.</w:t>
      </w:r>
    </w:p>
    <w:p w14:paraId="707242D1" w14:textId="3C9D5F53" w:rsidR="00344509" w:rsidRPr="00291F74" w:rsidRDefault="00344509" w:rsidP="00291F74">
      <w:pPr>
        <w:rPr>
          <w:rFonts w:ascii="Arial" w:hAnsi="Arial" w:cs="Arial"/>
        </w:rPr>
      </w:pPr>
    </w:p>
    <w:p w14:paraId="6D5E27D8" w14:textId="77777777" w:rsidR="009B320D" w:rsidRPr="00291F74" w:rsidRDefault="009B320D" w:rsidP="00291F74">
      <w:pPr>
        <w:rPr>
          <w:rFonts w:ascii="Arial" w:hAnsi="Arial" w:cs="Arial"/>
        </w:rPr>
      </w:pPr>
    </w:p>
    <w:p w14:paraId="7C5EB8E8" w14:textId="77777777" w:rsidR="00BA5321" w:rsidRPr="00291F74" w:rsidRDefault="00BA5321" w:rsidP="00291F74">
      <w:pPr>
        <w:rPr>
          <w:rFonts w:ascii="Arial" w:hAnsi="Arial" w:cs="Arial"/>
        </w:rPr>
      </w:pPr>
    </w:p>
    <w:p w14:paraId="4FF37588" w14:textId="77777777" w:rsidR="00797C17" w:rsidRPr="00291F74" w:rsidRDefault="005520E3" w:rsidP="002B039C">
      <w:pPr>
        <w:ind w:left="567"/>
        <w:rPr>
          <w:rFonts w:ascii="Arial" w:hAnsi="Arial" w:cs="Arial"/>
        </w:rPr>
      </w:pPr>
      <w:r w:rsidRPr="00291F74">
        <w:rPr>
          <w:rFonts w:ascii="Arial" w:hAnsi="Arial" w:cs="Arial"/>
        </w:rPr>
        <w:t xml:space="preserve">Глава </w:t>
      </w:r>
    </w:p>
    <w:p w14:paraId="4804A00C" w14:textId="49F0AF82" w:rsidR="00745799" w:rsidRPr="00291F74" w:rsidRDefault="005520E3" w:rsidP="002B039C">
      <w:pPr>
        <w:ind w:left="567"/>
        <w:rPr>
          <w:rFonts w:ascii="Arial" w:hAnsi="Arial" w:cs="Arial"/>
        </w:rPr>
      </w:pPr>
      <w:r w:rsidRPr="00291F74">
        <w:rPr>
          <w:rFonts w:ascii="Arial" w:hAnsi="Arial" w:cs="Arial"/>
        </w:rPr>
        <w:t xml:space="preserve">Скобелевского сельского поселения </w:t>
      </w:r>
    </w:p>
    <w:p w14:paraId="502B71EB" w14:textId="77777777" w:rsidR="009B320D" w:rsidRPr="00291F74" w:rsidRDefault="005520E3" w:rsidP="002B039C">
      <w:pPr>
        <w:ind w:left="567"/>
        <w:rPr>
          <w:rFonts w:ascii="Arial" w:hAnsi="Arial" w:cs="Arial"/>
        </w:rPr>
      </w:pPr>
      <w:r w:rsidRPr="00291F74">
        <w:rPr>
          <w:rFonts w:ascii="Arial" w:hAnsi="Arial" w:cs="Arial"/>
        </w:rPr>
        <w:t>Гулькевичского района</w:t>
      </w:r>
    </w:p>
    <w:p w14:paraId="66EDE49C" w14:textId="1BA54E6C" w:rsidR="00BA5321" w:rsidRPr="00291F74" w:rsidRDefault="005520E3" w:rsidP="002B039C">
      <w:pPr>
        <w:ind w:left="567"/>
        <w:rPr>
          <w:rFonts w:ascii="Arial" w:hAnsi="Arial" w:cs="Arial"/>
        </w:rPr>
      </w:pPr>
      <w:r w:rsidRPr="00291F74">
        <w:rPr>
          <w:rFonts w:ascii="Arial" w:hAnsi="Arial" w:cs="Arial"/>
        </w:rPr>
        <w:t>С.Н. Стародубцев</w:t>
      </w:r>
    </w:p>
    <w:p w14:paraId="56826B08" w14:textId="77777777" w:rsidR="00891773" w:rsidRPr="00291F74" w:rsidRDefault="00891773" w:rsidP="00291F74">
      <w:pPr>
        <w:rPr>
          <w:rFonts w:ascii="Arial" w:hAnsi="Arial" w:cs="Arial"/>
        </w:rPr>
      </w:pPr>
    </w:p>
    <w:p w14:paraId="6450EB98" w14:textId="77777777" w:rsidR="00891773" w:rsidRPr="00291F74" w:rsidRDefault="00891773" w:rsidP="00291F74">
      <w:pPr>
        <w:rPr>
          <w:rFonts w:ascii="Arial" w:hAnsi="Arial" w:cs="Arial"/>
        </w:rPr>
      </w:pPr>
    </w:p>
    <w:p w14:paraId="2FBE49B8" w14:textId="77777777" w:rsidR="009B320D" w:rsidRPr="00291F74" w:rsidRDefault="009B320D" w:rsidP="00291F74">
      <w:pPr>
        <w:rPr>
          <w:rFonts w:ascii="Arial" w:hAnsi="Arial" w:cs="Arial"/>
        </w:rPr>
      </w:pPr>
    </w:p>
    <w:p w14:paraId="133A455E" w14:textId="77777777" w:rsidR="00891773" w:rsidRPr="00291F74" w:rsidRDefault="00891773" w:rsidP="002B039C">
      <w:pPr>
        <w:ind w:left="567"/>
        <w:rPr>
          <w:rFonts w:ascii="Arial" w:hAnsi="Arial" w:cs="Arial"/>
        </w:rPr>
      </w:pPr>
      <w:r w:rsidRPr="00291F74">
        <w:rPr>
          <w:rFonts w:ascii="Arial" w:hAnsi="Arial" w:cs="Arial"/>
        </w:rPr>
        <w:t>Приложение 1</w:t>
      </w:r>
    </w:p>
    <w:p w14:paraId="3D83D8C0" w14:textId="77777777" w:rsidR="00891773" w:rsidRPr="00291F74" w:rsidRDefault="00891773" w:rsidP="002B039C">
      <w:pPr>
        <w:ind w:left="567"/>
        <w:rPr>
          <w:rFonts w:ascii="Arial" w:hAnsi="Arial" w:cs="Arial"/>
        </w:rPr>
      </w:pPr>
    </w:p>
    <w:p w14:paraId="061F2109" w14:textId="39E46576" w:rsidR="00891773" w:rsidRPr="00291F74" w:rsidRDefault="00891773" w:rsidP="002B039C">
      <w:pPr>
        <w:ind w:left="567"/>
        <w:rPr>
          <w:rFonts w:ascii="Arial" w:hAnsi="Arial" w:cs="Arial"/>
        </w:rPr>
      </w:pPr>
      <w:r w:rsidRPr="00291F74">
        <w:rPr>
          <w:rFonts w:ascii="Arial" w:hAnsi="Arial" w:cs="Arial"/>
        </w:rPr>
        <w:t>У</w:t>
      </w:r>
      <w:r w:rsidR="009B320D" w:rsidRPr="00291F74">
        <w:rPr>
          <w:rFonts w:ascii="Arial" w:hAnsi="Arial" w:cs="Arial"/>
        </w:rPr>
        <w:t>твержден</w:t>
      </w:r>
    </w:p>
    <w:p w14:paraId="7342FD3B" w14:textId="77777777" w:rsidR="00891773" w:rsidRPr="00291F74" w:rsidRDefault="00891773" w:rsidP="002B039C">
      <w:pPr>
        <w:ind w:left="567"/>
        <w:rPr>
          <w:rFonts w:ascii="Arial" w:hAnsi="Arial" w:cs="Arial"/>
        </w:rPr>
      </w:pPr>
      <w:r w:rsidRPr="00291F74">
        <w:rPr>
          <w:rFonts w:ascii="Arial" w:hAnsi="Arial" w:cs="Arial"/>
        </w:rPr>
        <w:t>постановлением администрации</w:t>
      </w:r>
    </w:p>
    <w:p w14:paraId="0A153BE2" w14:textId="77777777" w:rsidR="009B320D" w:rsidRPr="00291F74" w:rsidRDefault="00891773" w:rsidP="002B039C">
      <w:pPr>
        <w:ind w:left="567"/>
        <w:rPr>
          <w:rFonts w:ascii="Arial" w:hAnsi="Arial" w:cs="Arial"/>
        </w:rPr>
      </w:pPr>
      <w:r w:rsidRPr="00291F74">
        <w:rPr>
          <w:rFonts w:ascii="Arial" w:hAnsi="Arial" w:cs="Arial"/>
        </w:rPr>
        <w:t xml:space="preserve">Скобелевского сельского поселения </w:t>
      </w:r>
    </w:p>
    <w:p w14:paraId="6BF9ABA7" w14:textId="6BA702AC" w:rsidR="00891773" w:rsidRPr="00291F74" w:rsidRDefault="00891773" w:rsidP="002B039C">
      <w:pPr>
        <w:ind w:left="567"/>
        <w:rPr>
          <w:rFonts w:ascii="Arial" w:hAnsi="Arial" w:cs="Arial"/>
        </w:rPr>
      </w:pPr>
      <w:r w:rsidRPr="00291F74">
        <w:rPr>
          <w:rFonts w:ascii="Arial" w:hAnsi="Arial" w:cs="Arial"/>
        </w:rPr>
        <w:t>Гулькевичского района</w:t>
      </w:r>
    </w:p>
    <w:p w14:paraId="643B232C" w14:textId="3F3D87FB" w:rsidR="00891773" w:rsidRPr="00291F74" w:rsidRDefault="00891773" w:rsidP="002B039C">
      <w:pPr>
        <w:ind w:left="567"/>
        <w:rPr>
          <w:rFonts w:ascii="Arial" w:hAnsi="Arial" w:cs="Arial"/>
        </w:rPr>
      </w:pPr>
      <w:r w:rsidRPr="00291F74">
        <w:rPr>
          <w:rFonts w:ascii="Arial" w:hAnsi="Arial" w:cs="Arial"/>
        </w:rPr>
        <w:t xml:space="preserve">от </w:t>
      </w:r>
      <w:r w:rsidR="009B320D" w:rsidRPr="00291F74">
        <w:rPr>
          <w:rFonts w:ascii="Arial" w:hAnsi="Arial" w:cs="Arial"/>
        </w:rPr>
        <w:t>06.02.2026 г.</w:t>
      </w:r>
      <w:r w:rsidRPr="00291F74">
        <w:rPr>
          <w:rFonts w:ascii="Arial" w:hAnsi="Arial" w:cs="Arial"/>
        </w:rPr>
        <w:t xml:space="preserve"> № </w:t>
      </w:r>
      <w:r w:rsidR="009B320D" w:rsidRPr="00291F74">
        <w:rPr>
          <w:rFonts w:ascii="Arial" w:hAnsi="Arial" w:cs="Arial"/>
        </w:rPr>
        <w:t>9</w:t>
      </w:r>
    </w:p>
    <w:p w14:paraId="4BC1326A" w14:textId="77777777" w:rsidR="00891773" w:rsidRPr="00291F74" w:rsidRDefault="00891773" w:rsidP="00291F74">
      <w:pPr>
        <w:rPr>
          <w:rFonts w:ascii="Arial" w:hAnsi="Arial" w:cs="Arial"/>
        </w:rPr>
      </w:pPr>
    </w:p>
    <w:p w14:paraId="4DB7E7C5" w14:textId="77777777" w:rsidR="00891773" w:rsidRPr="00291F74" w:rsidRDefault="00891773" w:rsidP="00291F74">
      <w:pPr>
        <w:rPr>
          <w:rFonts w:ascii="Arial" w:hAnsi="Arial" w:cs="Arial"/>
        </w:rPr>
      </w:pPr>
    </w:p>
    <w:p w14:paraId="2343538C" w14:textId="77777777" w:rsidR="00891773" w:rsidRPr="002B039C" w:rsidRDefault="00891773" w:rsidP="002B039C">
      <w:pPr>
        <w:jc w:val="center"/>
        <w:rPr>
          <w:rFonts w:ascii="Arial" w:eastAsia="Lucida Sans Unicode" w:hAnsi="Arial" w:cs="Arial"/>
          <w:b/>
        </w:rPr>
      </w:pPr>
      <w:r w:rsidRPr="002B039C">
        <w:rPr>
          <w:rFonts w:ascii="Arial" w:eastAsia="Lucida Sans Unicode" w:hAnsi="Arial" w:cs="Arial"/>
          <w:b/>
        </w:rPr>
        <w:t>ПОРЯДОК</w:t>
      </w:r>
    </w:p>
    <w:p w14:paraId="68B819DF" w14:textId="2B12493F" w:rsidR="00891773" w:rsidRPr="002B039C" w:rsidRDefault="00891773" w:rsidP="002B039C">
      <w:pPr>
        <w:jc w:val="center"/>
        <w:rPr>
          <w:rFonts w:ascii="Arial" w:eastAsia="Lucida Sans Unicode" w:hAnsi="Arial" w:cs="Arial"/>
          <w:b/>
        </w:rPr>
      </w:pPr>
      <w:r w:rsidRPr="002B039C">
        <w:rPr>
          <w:rFonts w:ascii="Arial" w:eastAsia="Lucida Sans Unicode" w:hAnsi="Arial" w:cs="Arial"/>
          <w:b/>
        </w:rPr>
        <w:t>оказания поддержки субъектов малого и среднего</w:t>
      </w:r>
      <w:r w:rsidR="009B320D" w:rsidRPr="002B039C">
        <w:rPr>
          <w:rFonts w:ascii="Arial" w:eastAsia="Lucida Sans Unicode" w:hAnsi="Arial" w:cs="Arial"/>
          <w:b/>
        </w:rPr>
        <w:t xml:space="preserve"> </w:t>
      </w:r>
      <w:r w:rsidRPr="002B039C">
        <w:rPr>
          <w:rFonts w:ascii="Arial" w:eastAsia="Lucida Sans Unicode" w:hAnsi="Arial" w:cs="Arial"/>
          <w:b/>
        </w:rPr>
        <w:t xml:space="preserve">предпринимательства, </w:t>
      </w:r>
      <w:r w:rsidRPr="002B039C">
        <w:rPr>
          <w:rFonts w:ascii="Arial" w:hAnsi="Arial" w:cs="Arial"/>
          <w:b/>
        </w:rPr>
        <w:t>а также физических лиц,</w:t>
      </w:r>
      <w:r w:rsidR="009B320D" w:rsidRPr="002B039C">
        <w:rPr>
          <w:rFonts w:ascii="Arial" w:hAnsi="Arial" w:cs="Arial"/>
          <w:b/>
        </w:rPr>
        <w:t xml:space="preserve"> </w:t>
      </w:r>
      <w:r w:rsidRPr="002B039C">
        <w:rPr>
          <w:rFonts w:ascii="Arial" w:hAnsi="Arial" w:cs="Arial"/>
          <w:b/>
        </w:rPr>
        <w:t>не являющихся индивидуальными предпринимателями</w:t>
      </w:r>
      <w:r w:rsidR="009B320D" w:rsidRPr="002B039C">
        <w:rPr>
          <w:rFonts w:ascii="Arial" w:hAnsi="Arial" w:cs="Arial"/>
          <w:b/>
        </w:rPr>
        <w:t xml:space="preserve"> </w:t>
      </w:r>
      <w:r w:rsidRPr="002B039C">
        <w:rPr>
          <w:rFonts w:ascii="Arial" w:hAnsi="Arial" w:cs="Arial"/>
          <w:b/>
        </w:rPr>
        <w:t>и применяющих специальный налоговый режим</w:t>
      </w:r>
      <w:r w:rsidR="00521518" w:rsidRPr="002B039C">
        <w:rPr>
          <w:rFonts w:ascii="Arial" w:hAnsi="Arial" w:cs="Arial"/>
          <w:b/>
        </w:rPr>
        <w:t xml:space="preserve"> </w:t>
      </w:r>
      <w:r w:rsidRPr="002B039C">
        <w:rPr>
          <w:rFonts w:ascii="Arial" w:hAnsi="Arial" w:cs="Arial"/>
          <w:b/>
        </w:rPr>
        <w:t>«Налог на профессиональный доход»</w:t>
      </w:r>
    </w:p>
    <w:p w14:paraId="79C55F3E" w14:textId="77777777" w:rsidR="00891773" w:rsidRPr="00291F74" w:rsidRDefault="00891773" w:rsidP="00291F74">
      <w:pPr>
        <w:rPr>
          <w:rFonts w:ascii="Arial" w:hAnsi="Arial" w:cs="Arial"/>
        </w:rPr>
      </w:pPr>
    </w:p>
    <w:p w14:paraId="23E3C88F" w14:textId="77777777" w:rsidR="00891773" w:rsidRPr="00291F74" w:rsidRDefault="00891773" w:rsidP="00291F74">
      <w:pPr>
        <w:rPr>
          <w:rFonts w:ascii="Arial" w:hAnsi="Arial" w:cs="Arial"/>
        </w:rPr>
      </w:pPr>
      <w:r w:rsidRPr="00291F74">
        <w:rPr>
          <w:rFonts w:ascii="Arial" w:hAnsi="Arial" w:cs="Arial"/>
        </w:rPr>
        <w:t>1. Общие положения</w:t>
      </w:r>
    </w:p>
    <w:p w14:paraId="7491D350" w14:textId="77777777" w:rsidR="00891773" w:rsidRPr="00291F74" w:rsidRDefault="00891773" w:rsidP="00291F74">
      <w:pPr>
        <w:rPr>
          <w:rFonts w:ascii="Arial" w:hAnsi="Arial" w:cs="Arial"/>
        </w:rPr>
      </w:pPr>
    </w:p>
    <w:p w14:paraId="19649B34" w14:textId="21DCBAEB" w:rsidR="00891773" w:rsidRPr="00291F74" w:rsidRDefault="00891773" w:rsidP="002B039C">
      <w:pPr>
        <w:ind w:firstLine="567"/>
        <w:jc w:val="both"/>
        <w:rPr>
          <w:rFonts w:ascii="Arial" w:hAnsi="Arial" w:cs="Arial"/>
        </w:rPr>
      </w:pPr>
      <w:r w:rsidRPr="00291F74">
        <w:rPr>
          <w:rFonts w:ascii="Arial" w:hAnsi="Arial" w:cs="Arial"/>
        </w:rPr>
        <w:t xml:space="preserve">1.1. </w:t>
      </w:r>
      <w:proofErr w:type="gramStart"/>
      <w:r w:rsidRPr="00291F74">
        <w:rPr>
          <w:rFonts w:ascii="Arial" w:hAnsi="Arial" w:cs="Arial"/>
        </w:rPr>
        <w:t xml:space="preserve">Порядок </w:t>
      </w:r>
      <w:r w:rsidRPr="00291F74">
        <w:rPr>
          <w:rFonts w:ascii="Arial" w:eastAsia="Lucida Sans Unicode" w:hAnsi="Arial" w:cs="Arial"/>
        </w:rPr>
        <w:t xml:space="preserve">оказания поддержки субъектов малого и среднего предпринимательства, </w:t>
      </w:r>
      <w:r w:rsidRPr="00291F74">
        <w:rPr>
          <w:rFonts w:ascii="Arial" w:hAnsi="Arial" w:cs="Arial"/>
        </w:rPr>
        <w:t xml:space="preserve">а также физических лиц, не являющихся индивидуальными предпринимателями и применяющих специальный налоговый режим «Налог на профессиональный доход» (далее – Порядок) разработан в соответствии с Федеральным законом от 24 июля 2007 </w:t>
      </w:r>
      <w:r w:rsidR="00493583" w:rsidRPr="00291F74">
        <w:rPr>
          <w:rFonts w:ascii="Arial" w:hAnsi="Arial" w:cs="Arial"/>
        </w:rPr>
        <w:t>года</w:t>
      </w:r>
      <w:r w:rsidRPr="00291F74">
        <w:rPr>
          <w:rFonts w:ascii="Arial" w:hAnsi="Arial" w:cs="Arial"/>
        </w:rPr>
        <w:t xml:space="preserve"> № 209-ФЗ «О развитии малого и среднего предпринимательства в Российской Федерации» в целях определения условий и порядка оказания поддержки и (или) содействия развитию</w:t>
      </w:r>
      <w:proofErr w:type="gramEnd"/>
      <w:r w:rsidRPr="00291F74">
        <w:rPr>
          <w:rFonts w:ascii="Arial" w:hAnsi="Arial" w:cs="Arial"/>
        </w:rPr>
        <w:t xml:space="preserve"> (далее – Поддержка)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(далее также – получатели поддержки) на территории Скобелевского сельского поселения Гулькевичского района.</w:t>
      </w:r>
    </w:p>
    <w:p w14:paraId="43A2C62C" w14:textId="77777777" w:rsidR="00891773" w:rsidRPr="00291F74" w:rsidRDefault="00891773" w:rsidP="002B039C">
      <w:pPr>
        <w:ind w:firstLine="567"/>
        <w:jc w:val="both"/>
        <w:rPr>
          <w:rFonts w:ascii="Arial" w:hAnsi="Arial" w:cs="Arial"/>
        </w:rPr>
      </w:pPr>
      <w:r w:rsidRPr="00291F74">
        <w:rPr>
          <w:rFonts w:ascii="Arial" w:hAnsi="Arial" w:cs="Arial"/>
        </w:rPr>
        <w:t>1.2. Оказание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на территории Скобелевского сельского поселения Гулькевичского района, осуществляется в заявительной форме.</w:t>
      </w:r>
    </w:p>
    <w:p w14:paraId="56996D3C" w14:textId="77777777" w:rsidR="00891773" w:rsidRPr="00291F74" w:rsidRDefault="00891773" w:rsidP="002B039C">
      <w:pPr>
        <w:ind w:firstLine="567"/>
        <w:jc w:val="both"/>
        <w:rPr>
          <w:rFonts w:ascii="Arial" w:hAnsi="Arial" w:cs="Arial"/>
        </w:rPr>
      </w:pPr>
      <w:r w:rsidRPr="00291F74">
        <w:rPr>
          <w:rFonts w:ascii="Arial" w:hAnsi="Arial" w:cs="Arial"/>
        </w:rPr>
        <w:t xml:space="preserve">1.3. </w:t>
      </w:r>
      <w:proofErr w:type="gramStart"/>
      <w:r w:rsidRPr="00291F74">
        <w:rPr>
          <w:rFonts w:ascii="Arial" w:hAnsi="Arial" w:cs="Arial"/>
        </w:rPr>
        <w:t>Получатели поддержки направляют в администрацию Скобелевского сельского поселения Гулькевичского района (далее – администрация поселения) по почте либо предоставляют лично заявление с указанием конкретных вопросов, по которым необходимо оказать поддержку, подписанное руководителем юридического лица (индивидуальным предпринимателем), а также физическим лицом, не являющимся индивидуальным предпринимателем и применяющим специальный налоговый режим «Налог на профессиональный доход».</w:t>
      </w:r>
      <w:proofErr w:type="gramEnd"/>
    </w:p>
    <w:p w14:paraId="57007C2C" w14:textId="77777777" w:rsidR="00891773" w:rsidRPr="00291F74" w:rsidRDefault="00891773" w:rsidP="002B039C">
      <w:pPr>
        <w:ind w:firstLine="567"/>
        <w:jc w:val="both"/>
        <w:rPr>
          <w:rFonts w:ascii="Arial" w:hAnsi="Arial" w:cs="Arial"/>
        </w:rPr>
      </w:pPr>
      <w:r w:rsidRPr="00291F74">
        <w:rPr>
          <w:rFonts w:ascii="Arial" w:hAnsi="Arial" w:cs="Arial"/>
        </w:rPr>
        <w:t>При обращении получатели поддержки должны представить документы, подтверждающие их соответствие условиям, предусмотренными муниципальными правовыми актами, принимаемыми в целях реализации муниципальных программ (подпрограмм).</w:t>
      </w:r>
    </w:p>
    <w:p w14:paraId="48A89AF8" w14:textId="035E3596" w:rsidR="00891773" w:rsidRPr="00291F74" w:rsidRDefault="00891773" w:rsidP="002B039C">
      <w:pPr>
        <w:ind w:firstLine="567"/>
        <w:jc w:val="both"/>
        <w:rPr>
          <w:rFonts w:ascii="Arial" w:hAnsi="Arial" w:cs="Arial"/>
        </w:rPr>
      </w:pPr>
      <w:r w:rsidRPr="00291F74">
        <w:rPr>
          <w:rFonts w:ascii="Arial" w:hAnsi="Arial" w:cs="Arial"/>
        </w:rPr>
        <w:t xml:space="preserve">1.4. </w:t>
      </w:r>
      <w:proofErr w:type="gramStart"/>
      <w:r w:rsidRPr="00291F74">
        <w:rPr>
          <w:rFonts w:ascii="Arial" w:hAnsi="Arial" w:cs="Arial"/>
        </w:rPr>
        <w:t xml:space="preserve">При обращении получатели поддержки в заявлении должны представить информацию, подтверждающую их соответствие условиям, предусмотренным настоящим Порядком, а также условиям, установленным статьей 4 Федерального закона от 24 июля 2007 </w:t>
      </w:r>
      <w:r w:rsidR="00493583" w:rsidRPr="00291F74">
        <w:rPr>
          <w:rFonts w:ascii="Arial" w:hAnsi="Arial" w:cs="Arial"/>
        </w:rPr>
        <w:t>года</w:t>
      </w:r>
      <w:r w:rsidRPr="00291F74">
        <w:rPr>
          <w:rFonts w:ascii="Arial" w:hAnsi="Arial" w:cs="Arial"/>
        </w:rPr>
        <w:t xml:space="preserve"> № 209–ФЗ «О развитии малого и среднего предпринимательства в Российской Федерации» (средняя численность работников </w:t>
      </w:r>
      <w:r w:rsidRPr="00291F74">
        <w:rPr>
          <w:rFonts w:ascii="Arial" w:hAnsi="Arial" w:cs="Arial"/>
        </w:rPr>
        <w:lastRenderedPageBreak/>
        <w:t>за предшествующий календарный год, выручка от реализации товаров (работ, услуг) без учета налога на добавленную стоимость или балансовая</w:t>
      </w:r>
      <w:proofErr w:type="gramEnd"/>
      <w:r w:rsidRPr="00291F74">
        <w:rPr>
          <w:rFonts w:ascii="Arial" w:hAnsi="Arial" w:cs="Arial"/>
        </w:rPr>
        <w:t xml:space="preserve"> </w:t>
      </w:r>
      <w:proofErr w:type="gramStart"/>
      <w:r w:rsidRPr="00291F74">
        <w:rPr>
          <w:rFonts w:ascii="Arial" w:hAnsi="Arial" w:cs="Arial"/>
        </w:rPr>
        <w:t>стоимость активов (остаточная стоимость основных средств и нематериальных активов), а также для юридических лиц - 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с приложением копии свидетельства о государственной регистрации юридического лица (для юридических лиц) или</w:t>
      </w:r>
      <w:proofErr w:type="gramEnd"/>
      <w:r w:rsidRPr="00291F74">
        <w:rPr>
          <w:rFonts w:ascii="Arial" w:hAnsi="Arial" w:cs="Arial"/>
        </w:rPr>
        <w:t xml:space="preserve"> копии свидетельства о государственной регистрации физического лица в качестве индивидуального предпринимателя (для индивидуальных предпринимателей).</w:t>
      </w:r>
    </w:p>
    <w:p w14:paraId="074E0705" w14:textId="77777777" w:rsidR="00891773" w:rsidRPr="00291F74" w:rsidRDefault="00891773" w:rsidP="002B039C">
      <w:pPr>
        <w:ind w:firstLine="567"/>
        <w:jc w:val="both"/>
        <w:rPr>
          <w:rFonts w:ascii="Arial" w:hAnsi="Arial" w:cs="Arial"/>
        </w:rPr>
      </w:pPr>
      <w:r w:rsidRPr="00291F74">
        <w:rPr>
          <w:rFonts w:ascii="Arial" w:hAnsi="Arial" w:cs="Arial"/>
        </w:rPr>
        <w:t>1.5. Основными принципами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являются:</w:t>
      </w:r>
    </w:p>
    <w:p w14:paraId="57700602" w14:textId="77777777" w:rsidR="00891773" w:rsidRPr="00291F74" w:rsidRDefault="00891773" w:rsidP="002B039C">
      <w:pPr>
        <w:ind w:firstLine="567"/>
        <w:jc w:val="both"/>
        <w:rPr>
          <w:rFonts w:ascii="Arial" w:hAnsi="Arial" w:cs="Arial"/>
        </w:rPr>
      </w:pPr>
      <w:proofErr w:type="gramStart"/>
      <w:r w:rsidRPr="00291F74">
        <w:rPr>
          <w:rFonts w:ascii="Arial" w:hAnsi="Arial" w:cs="Arial"/>
        </w:rPr>
        <w:t>заявительный порядок обращения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за оказанием поддержки;</w:t>
      </w:r>
      <w:proofErr w:type="gramEnd"/>
    </w:p>
    <w:p w14:paraId="7FA36798" w14:textId="77777777" w:rsidR="00891773" w:rsidRPr="00291F74" w:rsidRDefault="00891773" w:rsidP="002B039C">
      <w:pPr>
        <w:ind w:firstLine="567"/>
        <w:jc w:val="both"/>
        <w:rPr>
          <w:rFonts w:ascii="Arial" w:hAnsi="Arial" w:cs="Arial"/>
        </w:rPr>
      </w:pPr>
      <w:r w:rsidRPr="00291F74">
        <w:rPr>
          <w:rFonts w:ascii="Arial" w:hAnsi="Arial" w:cs="Arial"/>
        </w:rPr>
        <w:t>доступность инфраструктуры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3ACA2F80" w14:textId="77777777" w:rsidR="00891773" w:rsidRPr="00291F74" w:rsidRDefault="00891773" w:rsidP="002B039C">
      <w:pPr>
        <w:ind w:firstLine="567"/>
        <w:jc w:val="both"/>
        <w:rPr>
          <w:rFonts w:ascii="Arial" w:hAnsi="Arial" w:cs="Arial"/>
        </w:rPr>
      </w:pPr>
      <w:r w:rsidRPr="00291F74">
        <w:rPr>
          <w:rFonts w:ascii="Arial" w:hAnsi="Arial" w:cs="Arial"/>
        </w:rPr>
        <w:t>равный доступ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соответствующих критериям, предусмотренным муниципальными программами развития субъектов малого и среднего предпринимательства, к участию в программах;</w:t>
      </w:r>
    </w:p>
    <w:p w14:paraId="798D0FF2" w14:textId="6C782567" w:rsidR="00891773" w:rsidRPr="00291F74" w:rsidRDefault="00891773" w:rsidP="002B039C">
      <w:pPr>
        <w:ind w:firstLine="567"/>
        <w:jc w:val="both"/>
        <w:rPr>
          <w:rFonts w:ascii="Arial" w:hAnsi="Arial" w:cs="Arial"/>
        </w:rPr>
      </w:pPr>
      <w:r w:rsidRPr="00291F74">
        <w:rPr>
          <w:rFonts w:ascii="Arial" w:hAnsi="Arial" w:cs="Arial"/>
        </w:rPr>
        <w:t xml:space="preserve">оказание поддержки с соблюдением требований, установленных Федеральным законом от 26 июля 2006 </w:t>
      </w:r>
      <w:r w:rsidR="00493583" w:rsidRPr="00291F74">
        <w:rPr>
          <w:rFonts w:ascii="Arial" w:hAnsi="Arial" w:cs="Arial"/>
        </w:rPr>
        <w:t>года</w:t>
      </w:r>
      <w:r w:rsidRPr="00291F74">
        <w:rPr>
          <w:rFonts w:ascii="Arial" w:hAnsi="Arial" w:cs="Arial"/>
        </w:rPr>
        <w:t xml:space="preserve"> № 135-ФЗ «О защите конкуренции»;</w:t>
      </w:r>
    </w:p>
    <w:p w14:paraId="33A9BDF0" w14:textId="77777777" w:rsidR="00891773" w:rsidRPr="00291F74" w:rsidRDefault="00891773" w:rsidP="002B039C">
      <w:pPr>
        <w:ind w:firstLine="567"/>
        <w:jc w:val="both"/>
        <w:rPr>
          <w:rFonts w:ascii="Arial" w:hAnsi="Arial" w:cs="Arial"/>
        </w:rPr>
      </w:pPr>
      <w:r w:rsidRPr="00291F74">
        <w:rPr>
          <w:rFonts w:ascii="Arial" w:hAnsi="Arial" w:cs="Arial"/>
        </w:rPr>
        <w:t>открытость процедур оказания поддержки.</w:t>
      </w:r>
    </w:p>
    <w:p w14:paraId="11E85FF4" w14:textId="77777777" w:rsidR="00891773" w:rsidRPr="00291F74" w:rsidRDefault="00891773" w:rsidP="002B039C">
      <w:pPr>
        <w:ind w:firstLine="567"/>
        <w:jc w:val="both"/>
        <w:rPr>
          <w:rFonts w:ascii="Arial" w:hAnsi="Arial" w:cs="Arial"/>
        </w:rPr>
      </w:pPr>
      <w:r w:rsidRPr="00291F74">
        <w:rPr>
          <w:rFonts w:ascii="Arial" w:hAnsi="Arial" w:cs="Arial"/>
        </w:rPr>
        <w:t>1.6. Поддержка не может оказываться в отношении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1AB5DD39" w14:textId="77777777" w:rsidR="00891773" w:rsidRPr="00291F74" w:rsidRDefault="00891773" w:rsidP="002B039C">
      <w:pPr>
        <w:ind w:firstLine="567"/>
        <w:jc w:val="both"/>
        <w:rPr>
          <w:rFonts w:ascii="Arial" w:hAnsi="Arial" w:cs="Arial"/>
        </w:rPr>
      </w:pPr>
      <w:r w:rsidRPr="00291F74">
        <w:rPr>
          <w:rFonts w:ascii="Arial" w:hAnsi="Arial" w:cs="Arial"/>
        </w:rPr>
        <w:t>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4DF4956B" w14:textId="77777777" w:rsidR="00891773" w:rsidRPr="00291F74" w:rsidRDefault="00891773" w:rsidP="002B039C">
      <w:pPr>
        <w:ind w:firstLine="567"/>
        <w:jc w:val="both"/>
        <w:rPr>
          <w:rFonts w:ascii="Arial" w:hAnsi="Arial" w:cs="Arial"/>
        </w:rPr>
      </w:pPr>
      <w:r w:rsidRPr="00291F74">
        <w:rPr>
          <w:rFonts w:ascii="Arial" w:hAnsi="Arial" w:cs="Arial"/>
        </w:rPr>
        <w:t>являющихся участниками соглашений о разделе продукции;</w:t>
      </w:r>
    </w:p>
    <w:p w14:paraId="3B150F2D" w14:textId="77777777" w:rsidR="00891773" w:rsidRPr="00291F74" w:rsidRDefault="00891773" w:rsidP="002B039C">
      <w:pPr>
        <w:ind w:firstLine="567"/>
        <w:jc w:val="both"/>
        <w:rPr>
          <w:rFonts w:ascii="Arial" w:hAnsi="Arial" w:cs="Arial"/>
        </w:rPr>
      </w:pPr>
      <w:proofErr w:type="gramStart"/>
      <w:r w:rsidRPr="00291F74">
        <w:rPr>
          <w:rFonts w:ascii="Arial" w:hAnsi="Arial" w:cs="Arial"/>
        </w:rPr>
        <w:t>осуществляющих</w:t>
      </w:r>
      <w:proofErr w:type="gramEnd"/>
      <w:r w:rsidRPr="00291F74">
        <w:rPr>
          <w:rFonts w:ascii="Arial" w:hAnsi="Arial" w:cs="Arial"/>
        </w:rPr>
        <w:t xml:space="preserve"> предпринимательскую деятельность в сфере игорного бизнеса;</w:t>
      </w:r>
    </w:p>
    <w:p w14:paraId="31F3FB01" w14:textId="77777777" w:rsidR="00891773" w:rsidRPr="00291F74" w:rsidRDefault="00891773" w:rsidP="002B039C">
      <w:pPr>
        <w:ind w:firstLine="567"/>
        <w:jc w:val="both"/>
        <w:rPr>
          <w:rFonts w:ascii="Arial" w:hAnsi="Arial" w:cs="Arial"/>
        </w:rPr>
      </w:pPr>
      <w:r w:rsidRPr="00291F74">
        <w:rPr>
          <w:rFonts w:ascii="Arial" w:hAnsi="Arial" w:cs="Arial"/>
        </w:rPr>
        <w:t>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77F11E0A" w14:textId="77777777" w:rsidR="00891773" w:rsidRPr="00291F74" w:rsidRDefault="00891773" w:rsidP="002B039C">
      <w:pPr>
        <w:ind w:firstLine="567"/>
        <w:jc w:val="both"/>
        <w:rPr>
          <w:rFonts w:ascii="Arial" w:hAnsi="Arial" w:cs="Arial"/>
        </w:rPr>
      </w:pPr>
      <w:r w:rsidRPr="00291F74">
        <w:rPr>
          <w:rFonts w:ascii="Arial" w:hAnsi="Arial" w:cs="Arial"/>
        </w:rPr>
        <w:t>1.7. В оказании Поддержки может быть отказано в случае, если:</w:t>
      </w:r>
    </w:p>
    <w:p w14:paraId="781A6D2D" w14:textId="77777777" w:rsidR="00891773" w:rsidRPr="00291F74" w:rsidRDefault="00891773" w:rsidP="002B039C">
      <w:pPr>
        <w:ind w:firstLine="567"/>
        <w:jc w:val="both"/>
        <w:rPr>
          <w:rFonts w:ascii="Arial" w:hAnsi="Arial" w:cs="Arial"/>
        </w:rPr>
      </w:pPr>
      <w:r w:rsidRPr="00291F74">
        <w:rPr>
          <w:rFonts w:ascii="Arial" w:hAnsi="Arial" w:cs="Arial"/>
        </w:rPr>
        <w:t>не представлены документы или представлены недостоверные сведения и документы;</w:t>
      </w:r>
    </w:p>
    <w:p w14:paraId="28DB47D1" w14:textId="77777777" w:rsidR="00891773" w:rsidRPr="00291F74" w:rsidRDefault="00891773" w:rsidP="002B039C">
      <w:pPr>
        <w:ind w:firstLine="567"/>
        <w:jc w:val="both"/>
        <w:rPr>
          <w:rFonts w:ascii="Arial" w:hAnsi="Arial" w:cs="Arial"/>
        </w:rPr>
      </w:pPr>
      <w:r w:rsidRPr="00291F74">
        <w:rPr>
          <w:rFonts w:ascii="Arial" w:hAnsi="Arial" w:cs="Arial"/>
        </w:rPr>
        <w:t>не выполнены условия оказания поддержки;</w:t>
      </w:r>
    </w:p>
    <w:p w14:paraId="7F5EE920" w14:textId="77777777" w:rsidR="00891773" w:rsidRPr="00291F74" w:rsidRDefault="00891773" w:rsidP="002B039C">
      <w:pPr>
        <w:ind w:firstLine="567"/>
        <w:jc w:val="both"/>
        <w:rPr>
          <w:rFonts w:ascii="Arial" w:hAnsi="Arial" w:cs="Arial"/>
        </w:rPr>
      </w:pPr>
      <w:r w:rsidRPr="00291F74">
        <w:rPr>
          <w:rFonts w:ascii="Arial" w:hAnsi="Arial" w:cs="Arial"/>
        </w:rPr>
        <w:lastRenderedPageBreak/>
        <w:t>ранее в отношении заявителя - субъекта малого и среднего предпринимательства, а также физического лица, не являющегося индивидуальным предпринимателем и применяющего специальный налоговый режим «Налог на профессиональный доход» было принято решение об оказании аналогичной поддержки и сроки ее оказания не истекли.</w:t>
      </w:r>
    </w:p>
    <w:p w14:paraId="77226669" w14:textId="77777777" w:rsidR="00891773" w:rsidRPr="00291F74" w:rsidRDefault="00891773" w:rsidP="002B039C">
      <w:pPr>
        <w:ind w:firstLine="567"/>
        <w:jc w:val="both"/>
        <w:rPr>
          <w:rFonts w:ascii="Arial" w:hAnsi="Arial" w:cs="Arial"/>
        </w:rPr>
      </w:pPr>
      <w:r w:rsidRPr="00291F74">
        <w:rPr>
          <w:rFonts w:ascii="Arial" w:hAnsi="Arial" w:cs="Arial"/>
        </w:rPr>
        <w:t>1.8. Администрация поселения осуществляет прием заявок на предоставление Поддержки и оказание содействия развитию от субъектов малого и среднего предпринимательства, а также от физических лиц, не являющихся индивидуальными предпринимателями и применяющих специальный налоговый режим «Налог на профессиональный доход» (далее - заявитель) в соответствии с графиком работы администрации поселения.</w:t>
      </w:r>
    </w:p>
    <w:p w14:paraId="7DBFB8A9" w14:textId="77777777" w:rsidR="00891773" w:rsidRPr="00291F74" w:rsidRDefault="00891773" w:rsidP="002B039C">
      <w:pPr>
        <w:ind w:firstLine="567"/>
        <w:jc w:val="both"/>
        <w:rPr>
          <w:rFonts w:ascii="Arial" w:hAnsi="Arial" w:cs="Arial"/>
        </w:rPr>
      </w:pPr>
      <w:r w:rsidRPr="00291F74">
        <w:rPr>
          <w:rFonts w:ascii="Arial" w:hAnsi="Arial" w:cs="Arial"/>
        </w:rPr>
        <w:t>Администрация поселения, организации, образующие инфраструктуру поддержки субъектов малого и среднего предпринимательства, оказывающие Поддержку субъектам малого и среднего предпринимательства, ведут реестр субъектов малого и среднего предпринимательства - получателей поддержки по форме согласно приложению к настоящему Порядку.</w:t>
      </w:r>
    </w:p>
    <w:p w14:paraId="3F1C289A" w14:textId="3023BA7A" w:rsidR="00891773" w:rsidRPr="00291F74" w:rsidRDefault="00891773" w:rsidP="002B039C">
      <w:pPr>
        <w:ind w:firstLine="567"/>
        <w:jc w:val="both"/>
        <w:rPr>
          <w:rFonts w:ascii="Arial" w:hAnsi="Arial" w:cs="Arial"/>
        </w:rPr>
      </w:pPr>
      <w:proofErr w:type="gramStart"/>
      <w:r w:rsidRPr="00291F74">
        <w:rPr>
          <w:rFonts w:ascii="Arial" w:hAnsi="Arial" w:cs="Arial"/>
        </w:rPr>
        <w:t xml:space="preserve">Администрация поселения, оказывающая Поддержку субъектам малого и среднего предпринимательства,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части 1 статьи 14.1 Федерального закона от 24 июля 2007 </w:t>
      </w:r>
      <w:r w:rsidR="00493583" w:rsidRPr="00291F74">
        <w:rPr>
          <w:rFonts w:ascii="Arial" w:hAnsi="Arial" w:cs="Arial"/>
        </w:rPr>
        <w:t>года</w:t>
      </w:r>
      <w:r w:rsidRPr="00291F74">
        <w:rPr>
          <w:rFonts w:ascii="Arial" w:hAnsi="Arial" w:cs="Arial"/>
        </w:rPr>
        <w:t xml:space="preserve"> № 209 – ФЗ «О развитии малого и среднего предпринимательства в Российской Федерации», вносят сведения в указанные в реестры в отношении таких физических лиц - получателей поддержки в</w:t>
      </w:r>
      <w:proofErr w:type="gramEnd"/>
      <w:r w:rsidRPr="00291F74">
        <w:rPr>
          <w:rFonts w:ascii="Arial" w:hAnsi="Arial" w:cs="Arial"/>
        </w:rPr>
        <w:t xml:space="preserve"> </w:t>
      </w:r>
      <w:proofErr w:type="gramStart"/>
      <w:r w:rsidRPr="00291F74">
        <w:rPr>
          <w:rFonts w:ascii="Arial" w:hAnsi="Arial" w:cs="Arial"/>
        </w:rPr>
        <w:t>порядке</w:t>
      </w:r>
      <w:proofErr w:type="gramEnd"/>
      <w:r w:rsidRPr="00291F74">
        <w:rPr>
          <w:rFonts w:ascii="Arial" w:hAnsi="Arial" w:cs="Arial"/>
        </w:rPr>
        <w:t xml:space="preserve">, установленной статьей 8 Федерального закона от 24 июля 2007 </w:t>
      </w:r>
      <w:r w:rsidR="00493583" w:rsidRPr="00291F74">
        <w:rPr>
          <w:rFonts w:ascii="Arial" w:hAnsi="Arial" w:cs="Arial"/>
        </w:rPr>
        <w:t>года</w:t>
      </w:r>
      <w:r w:rsidRPr="00291F74">
        <w:rPr>
          <w:rFonts w:ascii="Arial" w:hAnsi="Arial" w:cs="Arial"/>
        </w:rPr>
        <w:t xml:space="preserve"> № 209 - ФЗ «О развитии малого и среднего предпринимательства в Российской Федерации» (далее – статья 8). </w:t>
      </w:r>
      <w:proofErr w:type="gramStart"/>
      <w:r w:rsidRPr="00291F74">
        <w:rPr>
          <w:rFonts w:ascii="Arial" w:hAnsi="Arial" w:cs="Arial"/>
        </w:rPr>
        <w:t>При этом наряду со сведениями, предусмотренными пунктами 1, 4 - 8 части 2 статьи 8,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roofErr w:type="gramEnd"/>
    </w:p>
    <w:p w14:paraId="364E6381" w14:textId="77777777" w:rsidR="00891773" w:rsidRPr="00291F74" w:rsidRDefault="00891773" w:rsidP="002B039C">
      <w:pPr>
        <w:ind w:firstLine="567"/>
        <w:jc w:val="both"/>
        <w:rPr>
          <w:rFonts w:ascii="Arial" w:hAnsi="Arial" w:cs="Arial"/>
        </w:rPr>
      </w:pPr>
      <w:r w:rsidRPr="00291F74">
        <w:rPr>
          <w:rFonts w:ascii="Arial" w:hAnsi="Arial" w:cs="Arial"/>
        </w:rPr>
        <w:t xml:space="preserve">1.9. Заявитель имеет право отозвать поданную заявку до окончания срока оказания Поддержки, уведомив об этом администрацию Скобелевского сельского поселения Гулькевичского района в письменной форме. Отзыв заявки регистрируется в реестре субъектов малого и среднего предпринимательства – получателей поддержки. </w:t>
      </w:r>
    </w:p>
    <w:p w14:paraId="784C113E" w14:textId="77777777" w:rsidR="00891773" w:rsidRPr="00291F74" w:rsidRDefault="00891773" w:rsidP="002B039C">
      <w:pPr>
        <w:ind w:firstLine="567"/>
        <w:jc w:val="both"/>
        <w:rPr>
          <w:rFonts w:ascii="Arial" w:hAnsi="Arial" w:cs="Arial"/>
        </w:rPr>
      </w:pPr>
      <w:r w:rsidRPr="00291F74">
        <w:rPr>
          <w:rFonts w:ascii="Arial" w:hAnsi="Arial" w:cs="Arial"/>
        </w:rPr>
        <w:t xml:space="preserve">1.10. Администрация поселения в срок не более 30 дней со дня подачи заявления субъектом малого и среднего предпринимательства оказывает соответствующую Поддержку либо письменно сообщает заявителю о причинах невозможности оказания Поддержки, либо сообщает срок ее предоставления. </w:t>
      </w:r>
    </w:p>
    <w:p w14:paraId="193E7F5F" w14:textId="77777777" w:rsidR="00891773" w:rsidRPr="00291F74" w:rsidRDefault="00891773" w:rsidP="002B039C">
      <w:pPr>
        <w:ind w:firstLine="567"/>
        <w:jc w:val="both"/>
        <w:rPr>
          <w:rFonts w:ascii="Arial" w:hAnsi="Arial" w:cs="Arial"/>
        </w:rPr>
      </w:pPr>
      <w:r w:rsidRPr="00291F74">
        <w:rPr>
          <w:rFonts w:ascii="Arial" w:hAnsi="Arial" w:cs="Arial"/>
        </w:rPr>
        <w:t>1.11. Результаты работы по оказанию Поддержки субъектов малого и среднего предпринимательства в Скобелевском сельском поселении Гулькевичского района вместе с реестром субъектов малого и среднего предпринимательства – получателей поддержки ежегодно размещаются на сайте Скобелевского сельского поселения Гулькевичского района в сети «Интернет».</w:t>
      </w:r>
    </w:p>
    <w:p w14:paraId="0DA91F21" w14:textId="77777777" w:rsidR="00891773" w:rsidRPr="00291F74" w:rsidRDefault="00891773" w:rsidP="002B039C">
      <w:pPr>
        <w:ind w:firstLine="567"/>
        <w:jc w:val="both"/>
        <w:rPr>
          <w:rFonts w:ascii="Arial" w:hAnsi="Arial" w:cs="Arial"/>
        </w:rPr>
      </w:pPr>
    </w:p>
    <w:p w14:paraId="46EB40CE" w14:textId="65B5AB64" w:rsidR="00891773" w:rsidRPr="00291F74" w:rsidRDefault="00891773" w:rsidP="002B039C">
      <w:pPr>
        <w:ind w:firstLine="567"/>
        <w:jc w:val="both"/>
        <w:rPr>
          <w:rFonts w:ascii="Arial" w:hAnsi="Arial" w:cs="Arial"/>
        </w:rPr>
      </w:pPr>
      <w:r w:rsidRPr="00291F74">
        <w:rPr>
          <w:rFonts w:ascii="Arial" w:hAnsi="Arial" w:cs="Arial"/>
        </w:rPr>
        <w:t>2. Оказание имущественной поддержки субъектов малого и среднего предпринимательства</w:t>
      </w:r>
    </w:p>
    <w:p w14:paraId="4A220364" w14:textId="77777777" w:rsidR="00891773" w:rsidRPr="00291F74" w:rsidRDefault="00891773" w:rsidP="002B039C">
      <w:pPr>
        <w:ind w:firstLine="567"/>
        <w:jc w:val="both"/>
        <w:rPr>
          <w:rFonts w:ascii="Arial" w:hAnsi="Arial" w:cs="Arial"/>
        </w:rPr>
      </w:pPr>
    </w:p>
    <w:p w14:paraId="15E8E407" w14:textId="77777777" w:rsidR="00891773" w:rsidRPr="00291F74" w:rsidRDefault="00891773" w:rsidP="002B039C">
      <w:pPr>
        <w:ind w:firstLine="567"/>
        <w:jc w:val="both"/>
        <w:rPr>
          <w:rFonts w:ascii="Arial" w:hAnsi="Arial" w:cs="Arial"/>
        </w:rPr>
      </w:pPr>
      <w:r w:rsidRPr="00291F74">
        <w:rPr>
          <w:rFonts w:ascii="Arial" w:hAnsi="Arial" w:cs="Arial"/>
        </w:rPr>
        <w:t xml:space="preserve">2.1. </w:t>
      </w:r>
      <w:proofErr w:type="gramStart"/>
      <w:r w:rsidRPr="00291F74">
        <w:rPr>
          <w:rFonts w:ascii="Arial" w:hAnsi="Arial" w:cs="Arial"/>
        </w:rPr>
        <w:t xml:space="preserve">Имущественная поддержка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w:t>
      </w:r>
      <w:r w:rsidRPr="00291F74">
        <w:rPr>
          <w:rFonts w:ascii="Arial" w:hAnsi="Arial" w:cs="Arial"/>
        </w:rPr>
        <w:lastRenderedPageBreak/>
        <w:t>профессиональный доход» представляет собой передачу во владение и (или) в пользование муниципального имущества, перечня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w:t>
      </w:r>
      <w:proofErr w:type="gramEnd"/>
      <w:r w:rsidRPr="00291F74">
        <w:rPr>
          <w:rFonts w:ascii="Arial" w:hAnsi="Arial" w:cs="Arial"/>
        </w:rPr>
        <w:t xml:space="preserve"> среднего предпринимательства. </w:t>
      </w:r>
    </w:p>
    <w:p w14:paraId="2280AC13" w14:textId="77777777" w:rsidR="00891773" w:rsidRPr="00291F74" w:rsidRDefault="00891773" w:rsidP="002B039C">
      <w:pPr>
        <w:ind w:firstLine="567"/>
        <w:jc w:val="both"/>
        <w:rPr>
          <w:rFonts w:ascii="Arial" w:hAnsi="Arial" w:cs="Arial"/>
        </w:rPr>
      </w:pPr>
      <w:r w:rsidRPr="00291F74">
        <w:rPr>
          <w:rFonts w:ascii="Arial" w:hAnsi="Arial" w:cs="Arial"/>
        </w:rPr>
        <w:t xml:space="preserve">2.2. Муниципальное имущество, переданное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используется, по целевому назначению. </w:t>
      </w:r>
    </w:p>
    <w:p w14:paraId="3D560BFA" w14:textId="77777777" w:rsidR="00891773" w:rsidRPr="00291F74" w:rsidRDefault="00891773" w:rsidP="002B039C">
      <w:pPr>
        <w:ind w:firstLine="567"/>
        <w:jc w:val="both"/>
        <w:rPr>
          <w:rFonts w:ascii="Arial" w:hAnsi="Arial" w:cs="Arial"/>
        </w:rPr>
      </w:pPr>
      <w:r w:rsidRPr="00291F74">
        <w:rPr>
          <w:rFonts w:ascii="Arial" w:hAnsi="Arial" w:cs="Arial"/>
        </w:rPr>
        <w:t>2.3. Порядок передачи муниципального имущества устанавливается в соответствии с действующим законодательством.</w:t>
      </w:r>
    </w:p>
    <w:p w14:paraId="51A9373A" w14:textId="77777777" w:rsidR="00891773" w:rsidRPr="00291F74" w:rsidRDefault="00891773" w:rsidP="002B039C">
      <w:pPr>
        <w:ind w:firstLine="567"/>
        <w:jc w:val="both"/>
        <w:rPr>
          <w:rFonts w:ascii="Arial" w:hAnsi="Arial" w:cs="Arial"/>
        </w:rPr>
      </w:pPr>
    </w:p>
    <w:p w14:paraId="3A437E51" w14:textId="64067913" w:rsidR="00891773" w:rsidRPr="00291F74" w:rsidRDefault="00891773" w:rsidP="002B039C">
      <w:pPr>
        <w:ind w:firstLine="567"/>
        <w:jc w:val="both"/>
        <w:rPr>
          <w:rFonts w:ascii="Arial" w:hAnsi="Arial" w:cs="Arial"/>
        </w:rPr>
      </w:pPr>
      <w:r w:rsidRPr="00291F74">
        <w:rPr>
          <w:rFonts w:ascii="Arial" w:hAnsi="Arial" w:cs="Arial"/>
        </w:rPr>
        <w:t>3. Оказание информационной поддержки субъектов малого и среднего предпринимательства</w:t>
      </w:r>
      <w:r w:rsidR="00A03E5B" w:rsidRPr="00291F74">
        <w:rPr>
          <w:rFonts w:ascii="Arial" w:hAnsi="Arial" w:cs="Arial"/>
        </w:rPr>
        <w:t>.</w:t>
      </w:r>
    </w:p>
    <w:p w14:paraId="4A51B122" w14:textId="77777777" w:rsidR="00891773" w:rsidRPr="00291F74" w:rsidRDefault="00891773" w:rsidP="002B039C">
      <w:pPr>
        <w:ind w:firstLine="567"/>
        <w:jc w:val="both"/>
        <w:rPr>
          <w:rFonts w:ascii="Arial" w:hAnsi="Arial" w:cs="Arial"/>
        </w:rPr>
      </w:pPr>
    </w:p>
    <w:p w14:paraId="3B0538AC" w14:textId="77777777" w:rsidR="00891773" w:rsidRPr="00291F74" w:rsidRDefault="00891773" w:rsidP="002B039C">
      <w:pPr>
        <w:ind w:firstLine="567"/>
        <w:jc w:val="both"/>
        <w:rPr>
          <w:rFonts w:ascii="Arial" w:hAnsi="Arial" w:cs="Arial"/>
        </w:rPr>
      </w:pPr>
      <w:r w:rsidRPr="00291F74">
        <w:rPr>
          <w:rFonts w:ascii="Arial" w:hAnsi="Arial" w:cs="Arial"/>
        </w:rPr>
        <w:t>Информационная поддержка субъектов малого и среднего предпринимательства, а также организаций, образующих инфраструктуру поддержки субъектов малого и среднего предпринимательства, осуществляется посредством:</w:t>
      </w:r>
    </w:p>
    <w:p w14:paraId="525BF7B9" w14:textId="77777777" w:rsidR="00891773" w:rsidRPr="00291F74" w:rsidRDefault="00891773" w:rsidP="002B039C">
      <w:pPr>
        <w:ind w:firstLine="567"/>
        <w:jc w:val="both"/>
        <w:rPr>
          <w:rFonts w:ascii="Arial" w:hAnsi="Arial" w:cs="Arial"/>
        </w:rPr>
      </w:pPr>
      <w:proofErr w:type="gramStart"/>
      <w:r w:rsidRPr="00291F74">
        <w:rPr>
          <w:rFonts w:ascii="Arial" w:hAnsi="Arial" w:cs="Arial"/>
        </w:rPr>
        <w:t>размещения на сайте Скобелевского сельского поселения Гулькевичского района в сети «Интернет» информации о развитии малого и среднего предпринимательства на территории поселения, о реализации муниципальных программ Скобелевского сельского поселения Гулькевичского района по содействию в развитии сельскохозяйственного производства и создание условий для развития малого и среднего предпринимательства, об организациях, образующих инфраструктуру поддержки субъектов малого и среднего предпринимательства;</w:t>
      </w:r>
      <w:proofErr w:type="gramEnd"/>
    </w:p>
    <w:p w14:paraId="2D3B5ADC" w14:textId="77777777" w:rsidR="00891773" w:rsidRPr="00291F74" w:rsidRDefault="00891773" w:rsidP="002B039C">
      <w:pPr>
        <w:ind w:firstLine="567"/>
        <w:jc w:val="both"/>
        <w:rPr>
          <w:rFonts w:ascii="Arial" w:hAnsi="Arial" w:cs="Arial"/>
        </w:rPr>
      </w:pPr>
      <w:r w:rsidRPr="00291F74">
        <w:rPr>
          <w:rFonts w:ascii="Arial" w:hAnsi="Arial" w:cs="Arial"/>
        </w:rPr>
        <w:t>создания и ведения реестра субъектов малого и среднего предпринимательства - получателей поддержки;</w:t>
      </w:r>
    </w:p>
    <w:p w14:paraId="59197DEA" w14:textId="77777777" w:rsidR="00891773" w:rsidRPr="00291F74" w:rsidRDefault="00891773" w:rsidP="002B039C">
      <w:pPr>
        <w:ind w:firstLine="567"/>
        <w:jc w:val="both"/>
        <w:rPr>
          <w:rFonts w:ascii="Arial" w:hAnsi="Arial" w:cs="Arial"/>
        </w:rPr>
      </w:pPr>
      <w:r w:rsidRPr="00291F74">
        <w:rPr>
          <w:rFonts w:ascii="Arial" w:hAnsi="Arial" w:cs="Arial"/>
        </w:rPr>
        <w:t>проведения круглых столов, деловых встреч и иных аналогичных мероприятий, создание условий для повышения уровня знаний субъектов малого и среднего предпринимательства.</w:t>
      </w:r>
    </w:p>
    <w:p w14:paraId="42006B99" w14:textId="77777777" w:rsidR="00891773" w:rsidRPr="00291F74" w:rsidRDefault="00891773" w:rsidP="002B039C">
      <w:pPr>
        <w:ind w:firstLine="567"/>
        <w:jc w:val="both"/>
        <w:rPr>
          <w:rFonts w:ascii="Arial" w:hAnsi="Arial" w:cs="Arial"/>
        </w:rPr>
      </w:pPr>
    </w:p>
    <w:p w14:paraId="3F15B698" w14:textId="675FAA36" w:rsidR="00891773" w:rsidRPr="00291F74" w:rsidRDefault="00891773" w:rsidP="002B039C">
      <w:pPr>
        <w:ind w:firstLine="567"/>
        <w:jc w:val="both"/>
        <w:rPr>
          <w:rFonts w:ascii="Arial" w:hAnsi="Arial" w:cs="Arial"/>
        </w:rPr>
      </w:pPr>
      <w:r w:rsidRPr="00291F74">
        <w:rPr>
          <w:rFonts w:ascii="Arial" w:hAnsi="Arial" w:cs="Arial"/>
        </w:rPr>
        <w:t>4. Оказание консультационной поддержки субъектов малого и среднего предпринимательства</w:t>
      </w:r>
    </w:p>
    <w:p w14:paraId="3F0AB71E" w14:textId="77777777" w:rsidR="00891773" w:rsidRPr="00291F74" w:rsidRDefault="00891773" w:rsidP="002B039C">
      <w:pPr>
        <w:ind w:firstLine="567"/>
        <w:jc w:val="both"/>
        <w:rPr>
          <w:rFonts w:ascii="Arial" w:hAnsi="Arial" w:cs="Arial"/>
        </w:rPr>
      </w:pPr>
    </w:p>
    <w:p w14:paraId="191FC1D5" w14:textId="77777777" w:rsidR="00891773" w:rsidRPr="00291F74" w:rsidRDefault="00891773" w:rsidP="002B039C">
      <w:pPr>
        <w:ind w:firstLine="567"/>
        <w:jc w:val="both"/>
        <w:rPr>
          <w:rFonts w:ascii="Arial" w:hAnsi="Arial" w:cs="Arial"/>
        </w:rPr>
      </w:pPr>
      <w:r w:rsidRPr="00291F74">
        <w:rPr>
          <w:rFonts w:ascii="Arial" w:hAnsi="Arial" w:cs="Arial"/>
        </w:rPr>
        <w:t>4.1. Основными целями оказания консультационной поддержки 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«Налог на профессиональный доход» являются:</w:t>
      </w:r>
    </w:p>
    <w:p w14:paraId="725BCA3D" w14:textId="77777777" w:rsidR="00891773" w:rsidRPr="00291F74" w:rsidRDefault="00891773" w:rsidP="002B039C">
      <w:pPr>
        <w:ind w:firstLine="567"/>
        <w:jc w:val="both"/>
        <w:rPr>
          <w:rFonts w:ascii="Arial" w:hAnsi="Arial" w:cs="Arial"/>
        </w:rPr>
      </w:pPr>
      <w:r w:rsidRPr="00291F74">
        <w:rPr>
          <w:rFonts w:ascii="Arial" w:hAnsi="Arial" w:cs="Arial"/>
        </w:rPr>
        <w:t>обеспечение свободного доступа получателей поддержки к информации, необходимой для развития, повышения деловой активности и конкурентоспособности субъектов малого и среднего предпринимательства;</w:t>
      </w:r>
    </w:p>
    <w:p w14:paraId="466A7966" w14:textId="77777777" w:rsidR="00891773" w:rsidRPr="00291F74" w:rsidRDefault="00891773" w:rsidP="002B039C">
      <w:pPr>
        <w:ind w:firstLine="567"/>
        <w:jc w:val="both"/>
        <w:rPr>
          <w:rFonts w:ascii="Arial" w:hAnsi="Arial" w:cs="Arial"/>
        </w:rPr>
      </w:pPr>
      <w:r w:rsidRPr="00291F74">
        <w:rPr>
          <w:rFonts w:ascii="Arial" w:hAnsi="Arial" w:cs="Arial"/>
        </w:rPr>
        <w:t>содействие в повышении правовой культуры получателей поддержки.</w:t>
      </w:r>
    </w:p>
    <w:p w14:paraId="7DC025FA" w14:textId="77777777" w:rsidR="00891773" w:rsidRPr="00291F74" w:rsidRDefault="00891773" w:rsidP="002B039C">
      <w:pPr>
        <w:ind w:firstLine="567"/>
        <w:jc w:val="both"/>
        <w:rPr>
          <w:rFonts w:ascii="Arial" w:hAnsi="Arial" w:cs="Arial"/>
        </w:rPr>
      </w:pPr>
      <w:r w:rsidRPr="00291F74">
        <w:rPr>
          <w:rFonts w:ascii="Arial" w:hAnsi="Arial" w:cs="Arial"/>
        </w:rPr>
        <w:t xml:space="preserve">Консультационная поддержка оказывается субъектам малого и среднего предпринимательства, а также физическим лицам, не являющимися индивидуальными предпринимателями и </w:t>
      </w:r>
      <w:proofErr w:type="gramStart"/>
      <w:r w:rsidRPr="00291F74">
        <w:rPr>
          <w:rFonts w:ascii="Arial" w:hAnsi="Arial" w:cs="Arial"/>
        </w:rPr>
        <w:t>применяющих</w:t>
      </w:r>
      <w:proofErr w:type="gramEnd"/>
      <w:r w:rsidRPr="00291F74">
        <w:rPr>
          <w:rFonts w:ascii="Arial" w:hAnsi="Arial" w:cs="Arial"/>
        </w:rPr>
        <w:t xml:space="preserve"> специальный налоговый режим «Налог на профессиональный доход», зарегистрированным и осуществляющим деятельность на территории Скобелевского сельского поселения Гулькевичского района.</w:t>
      </w:r>
    </w:p>
    <w:p w14:paraId="4F7DE58D" w14:textId="77777777" w:rsidR="00891773" w:rsidRPr="00291F74" w:rsidRDefault="00891773" w:rsidP="002B039C">
      <w:pPr>
        <w:ind w:firstLine="567"/>
        <w:jc w:val="both"/>
        <w:rPr>
          <w:rFonts w:ascii="Arial" w:hAnsi="Arial" w:cs="Arial"/>
        </w:rPr>
      </w:pPr>
      <w:r w:rsidRPr="00291F74">
        <w:rPr>
          <w:rFonts w:ascii="Arial" w:hAnsi="Arial" w:cs="Arial"/>
        </w:rPr>
        <w:t xml:space="preserve">4.2. Оказание консультационной поддержки субъектам малого и среднего предпринимательства, а также физическим лицам, не являющимися индивидуальными предпринимателями и применяющим специальный налоговый режим «Налог на профессиональный доход» на территории Скобелевского </w:t>
      </w:r>
      <w:r w:rsidRPr="00291F74">
        <w:rPr>
          <w:rFonts w:ascii="Arial" w:hAnsi="Arial" w:cs="Arial"/>
        </w:rPr>
        <w:lastRenderedPageBreak/>
        <w:t>сельского поселения Гулькевичского района осуществляется администрацией поселения.</w:t>
      </w:r>
    </w:p>
    <w:p w14:paraId="2BDC2445" w14:textId="77777777" w:rsidR="00891773" w:rsidRPr="00291F74" w:rsidRDefault="00891773" w:rsidP="002B039C">
      <w:pPr>
        <w:ind w:firstLine="567"/>
        <w:jc w:val="both"/>
        <w:rPr>
          <w:rFonts w:ascii="Arial" w:hAnsi="Arial" w:cs="Arial"/>
        </w:rPr>
      </w:pPr>
      <w:r w:rsidRPr="00291F74">
        <w:rPr>
          <w:rFonts w:ascii="Arial" w:hAnsi="Arial" w:cs="Arial"/>
        </w:rPr>
        <w:t xml:space="preserve">4.3. Консультационная поддержка субъектов малого и среднего предпринимательства, а также физическим лицам, не являющимися индивидуальными предпринимателями и применяющим специальный налоговый режим «Налог на профессиональный доход» </w:t>
      </w:r>
      <w:proofErr w:type="gramStart"/>
      <w:r w:rsidRPr="00291F74">
        <w:rPr>
          <w:rFonts w:ascii="Arial" w:hAnsi="Arial" w:cs="Arial"/>
        </w:rPr>
        <w:t>оказывается</w:t>
      </w:r>
      <w:proofErr w:type="gramEnd"/>
      <w:r w:rsidRPr="00291F74">
        <w:rPr>
          <w:rFonts w:ascii="Arial" w:hAnsi="Arial" w:cs="Arial"/>
        </w:rPr>
        <w:t xml:space="preserve"> по следующим направлениям:</w:t>
      </w:r>
    </w:p>
    <w:p w14:paraId="376840EF" w14:textId="77777777" w:rsidR="00891773" w:rsidRPr="00291F74" w:rsidRDefault="00891773" w:rsidP="002B039C">
      <w:pPr>
        <w:ind w:firstLine="567"/>
        <w:jc w:val="both"/>
        <w:rPr>
          <w:rFonts w:ascii="Arial" w:hAnsi="Arial" w:cs="Arial"/>
        </w:rPr>
      </w:pPr>
      <w:r w:rsidRPr="00291F74">
        <w:rPr>
          <w:rFonts w:ascii="Arial" w:hAnsi="Arial" w:cs="Arial"/>
        </w:rPr>
        <w:t>по вопросам применения действующего законодательства, регулирующего деятельность субъектов малого и среднего предпринимательства;</w:t>
      </w:r>
    </w:p>
    <w:p w14:paraId="358FF0CF" w14:textId="77777777" w:rsidR="00891773" w:rsidRPr="00291F74" w:rsidRDefault="00891773" w:rsidP="002B039C">
      <w:pPr>
        <w:ind w:firstLine="567"/>
        <w:jc w:val="both"/>
        <w:rPr>
          <w:rFonts w:ascii="Arial" w:hAnsi="Arial" w:cs="Arial"/>
        </w:rPr>
      </w:pPr>
      <w:r w:rsidRPr="00291F74">
        <w:rPr>
          <w:rFonts w:ascii="Arial" w:hAnsi="Arial" w:cs="Arial"/>
        </w:rPr>
        <w:t>по вопросам регистрации субъектов предпринимательской деятельности;</w:t>
      </w:r>
    </w:p>
    <w:p w14:paraId="6E1602D3" w14:textId="77777777" w:rsidR="00891773" w:rsidRPr="00291F74" w:rsidRDefault="00891773" w:rsidP="002B039C">
      <w:pPr>
        <w:ind w:firstLine="567"/>
        <w:jc w:val="both"/>
        <w:rPr>
          <w:rFonts w:ascii="Arial" w:hAnsi="Arial" w:cs="Arial"/>
        </w:rPr>
      </w:pPr>
      <w:r w:rsidRPr="00291F74">
        <w:rPr>
          <w:rFonts w:ascii="Arial" w:hAnsi="Arial" w:cs="Arial"/>
        </w:rPr>
        <w:t>по вопросам создания ассоциаций (объединений) малых и средних предприятий;</w:t>
      </w:r>
    </w:p>
    <w:p w14:paraId="5D773962" w14:textId="77777777" w:rsidR="00891773" w:rsidRPr="00291F74" w:rsidRDefault="00891773" w:rsidP="002B039C">
      <w:pPr>
        <w:ind w:firstLine="567"/>
        <w:jc w:val="both"/>
        <w:rPr>
          <w:rFonts w:ascii="Arial" w:hAnsi="Arial" w:cs="Arial"/>
        </w:rPr>
      </w:pPr>
      <w:r w:rsidRPr="00291F74">
        <w:rPr>
          <w:rFonts w:ascii="Arial" w:hAnsi="Arial" w:cs="Arial"/>
        </w:rPr>
        <w:t>по вопросам заполнения установленных форм налоговой отчетности;</w:t>
      </w:r>
    </w:p>
    <w:p w14:paraId="41E1519F" w14:textId="77777777" w:rsidR="00891773" w:rsidRPr="00291F74" w:rsidRDefault="00891773" w:rsidP="002B039C">
      <w:pPr>
        <w:ind w:firstLine="567"/>
        <w:jc w:val="both"/>
        <w:rPr>
          <w:rFonts w:ascii="Arial" w:hAnsi="Arial" w:cs="Arial"/>
        </w:rPr>
      </w:pPr>
      <w:r w:rsidRPr="00291F74">
        <w:rPr>
          <w:rFonts w:ascii="Arial" w:hAnsi="Arial" w:cs="Arial"/>
        </w:rPr>
        <w:t>по разработке бизнес-планов (технико-экономических обоснований).</w:t>
      </w:r>
    </w:p>
    <w:p w14:paraId="7C05259D" w14:textId="77777777" w:rsidR="00891773" w:rsidRPr="00291F74" w:rsidRDefault="00891773" w:rsidP="002B039C">
      <w:pPr>
        <w:ind w:firstLine="567"/>
        <w:jc w:val="both"/>
        <w:rPr>
          <w:rFonts w:ascii="Arial" w:hAnsi="Arial" w:cs="Arial"/>
        </w:rPr>
      </w:pPr>
      <w:r w:rsidRPr="00291F74">
        <w:rPr>
          <w:rFonts w:ascii="Arial" w:hAnsi="Arial" w:cs="Arial"/>
        </w:rPr>
        <w:t>4.4. Консультационная поддержка оказывается в следующих формах:</w:t>
      </w:r>
    </w:p>
    <w:p w14:paraId="6C80E49B" w14:textId="77777777" w:rsidR="00891773" w:rsidRPr="00291F74" w:rsidRDefault="00891773" w:rsidP="002B039C">
      <w:pPr>
        <w:ind w:firstLine="567"/>
        <w:jc w:val="both"/>
        <w:rPr>
          <w:rFonts w:ascii="Arial" w:hAnsi="Arial" w:cs="Arial"/>
        </w:rPr>
      </w:pPr>
      <w:r w:rsidRPr="00291F74">
        <w:rPr>
          <w:rFonts w:ascii="Arial" w:hAnsi="Arial" w:cs="Arial"/>
        </w:rPr>
        <w:t>в устной форме - лицам, обратившимся посредством телефонной связи или лично;</w:t>
      </w:r>
    </w:p>
    <w:p w14:paraId="27CEEFCB" w14:textId="77777777" w:rsidR="00891773" w:rsidRPr="00291F74" w:rsidRDefault="00891773" w:rsidP="002B039C">
      <w:pPr>
        <w:ind w:firstLine="567"/>
        <w:jc w:val="both"/>
        <w:rPr>
          <w:rFonts w:ascii="Arial" w:hAnsi="Arial" w:cs="Arial"/>
        </w:rPr>
      </w:pPr>
      <w:r w:rsidRPr="00291F74">
        <w:rPr>
          <w:rFonts w:ascii="Arial" w:hAnsi="Arial" w:cs="Arial"/>
        </w:rPr>
        <w:t>в письменной форме - юридическим и физическим лицам по запросам;</w:t>
      </w:r>
    </w:p>
    <w:p w14:paraId="48D1FE5C" w14:textId="77777777" w:rsidR="00891773" w:rsidRPr="00291F74" w:rsidRDefault="00891773" w:rsidP="002B039C">
      <w:pPr>
        <w:ind w:firstLine="567"/>
        <w:jc w:val="both"/>
        <w:rPr>
          <w:rFonts w:ascii="Arial" w:hAnsi="Arial" w:cs="Arial"/>
        </w:rPr>
      </w:pPr>
      <w:r w:rsidRPr="00291F74">
        <w:rPr>
          <w:rFonts w:ascii="Arial" w:hAnsi="Arial" w:cs="Arial"/>
        </w:rPr>
        <w:t>в обзорно-ознакомительной форме - на стенде, на сайте, в информационных листках (ответы на популярные вопросы, образцы правовых и деловых документов, правила делового этикета);</w:t>
      </w:r>
    </w:p>
    <w:p w14:paraId="3B17F16E" w14:textId="77777777" w:rsidR="00891773" w:rsidRPr="00291F74" w:rsidRDefault="00891773" w:rsidP="002B039C">
      <w:pPr>
        <w:ind w:firstLine="567"/>
        <w:jc w:val="both"/>
        <w:rPr>
          <w:rFonts w:ascii="Arial" w:hAnsi="Arial" w:cs="Arial"/>
        </w:rPr>
      </w:pPr>
      <w:r w:rsidRPr="00291F74">
        <w:rPr>
          <w:rFonts w:ascii="Arial" w:hAnsi="Arial" w:cs="Arial"/>
        </w:rPr>
        <w:t>в средствах массовой информации - объявления, выступления по проблемам предпринимательства.</w:t>
      </w:r>
    </w:p>
    <w:p w14:paraId="2095D2EB" w14:textId="77777777" w:rsidR="00891773" w:rsidRPr="00291F74" w:rsidRDefault="00891773" w:rsidP="00291F74">
      <w:pPr>
        <w:rPr>
          <w:rFonts w:ascii="Arial" w:hAnsi="Arial" w:cs="Arial"/>
        </w:rPr>
      </w:pPr>
    </w:p>
    <w:p w14:paraId="2EC93F90" w14:textId="77777777" w:rsidR="00891773" w:rsidRPr="00291F74" w:rsidRDefault="00891773" w:rsidP="00291F74">
      <w:pPr>
        <w:rPr>
          <w:rFonts w:ascii="Arial" w:hAnsi="Arial" w:cs="Arial"/>
        </w:rPr>
      </w:pPr>
    </w:p>
    <w:p w14:paraId="28E9E0DC" w14:textId="77777777" w:rsidR="00402FA0" w:rsidRPr="00291F74" w:rsidRDefault="00402FA0" w:rsidP="00291F74">
      <w:pPr>
        <w:rPr>
          <w:rFonts w:ascii="Arial" w:hAnsi="Arial" w:cs="Arial"/>
        </w:rPr>
      </w:pPr>
    </w:p>
    <w:p w14:paraId="79984802" w14:textId="77777777" w:rsidR="00891773" w:rsidRPr="00291F74" w:rsidRDefault="00891773" w:rsidP="00310DA9">
      <w:pPr>
        <w:ind w:left="567"/>
        <w:rPr>
          <w:rFonts w:ascii="Arial" w:hAnsi="Arial" w:cs="Arial"/>
        </w:rPr>
      </w:pPr>
      <w:r w:rsidRPr="00291F74">
        <w:rPr>
          <w:rFonts w:ascii="Arial" w:hAnsi="Arial" w:cs="Arial"/>
        </w:rPr>
        <w:t xml:space="preserve">Ведущий специалист администрации </w:t>
      </w:r>
    </w:p>
    <w:p w14:paraId="620F669E" w14:textId="77777777" w:rsidR="00891773" w:rsidRPr="00291F74" w:rsidRDefault="00891773" w:rsidP="00310DA9">
      <w:pPr>
        <w:ind w:left="567"/>
        <w:rPr>
          <w:rFonts w:ascii="Arial" w:hAnsi="Arial" w:cs="Arial"/>
        </w:rPr>
      </w:pPr>
      <w:r w:rsidRPr="00291F74">
        <w:rPr>
          <w:rFonts w:ascii="Arial" w:hAnsi="Arial" w:cs="Arial"/>
        </w:rPr>
        <w:t xml:space="preserve">Скобелевского сельского поселения </w:t>
      </w:r>
    </w:p>
    <w:p w14:paraId="2F6420AE" w14:textId="77777777" w:rsidR="00402FA0" w:rsidRPr="00291F74" w:rsidRDefault="00891773" w:rsidP="00310DA9">
      <w:pPr>
        <w:ind w:left="567"/>
        <w:rPr>
          <w:rFonts w:ascii="Arial" w:hAnsi="Arial" w:cs="Arial"/>
        </w:rPr>
      </w:pPr>
      <w:r w:rsidRPr="00291F74">
        <w:rPr>
          <w:rFonts w:ascii="Arial" w:hAnsi="Arial" w:cs="Arial"/>
        </w:rPr>
        <w:t>Гулькевичского района</w:t>
      </w:r>
    </w:p>
    <w:p w14:paraId="03E098D7" w14:textId="70998AC2" w:rsidR="00891773" w:rsidRPr="00291F74" w:rsidRDefault="00891773" w:rsidP="00310DA9">
      <w:pPr>
        <w:ind w:left="567"/>
        <w:rPr>
          <w:rFonts w:ascii="Arial" w:hAnsi="Arial" w:cs="Arial"/>
        </w:rPr>
      </w:pPr>
      <w:r w:rsidRPr="00291F74">
        <w:rPr>
          <w:rFonts w:ascii="Arial" w:hAnsi="Arial" w:cs="Arial"/>
        </w:rPr>
        <w:t>Е.Н. Набоко</w:t>
      </w:r>
    </w:p>
    <w:p w14:paraId="4D6D289D" w14:textId="77777777" w:rsidR="00402FA0" w:rsidRPr="00291F74" w:rsidRDefault="00402FA0" w:rsidP="00291F74">
      <w:pPr>
        <w:rPr>
          <w:rFonts w:ascii="Arial" w:hAnsi="Arial" w:cs="Arial"/>
        </w:rPr>
      </w:pPr>
    </w:p>
    <w:p w14:paraId="6FBBFDDA" w14:textId="77777777" w:rsidR="00402FA0" w:rsidRPr="00291F74" w:rsidRDefault="00402FA0" w:rsidP="00291F74">
      <w:pPr>
        <w:rPr>
          <w:rFonts w:ascii="Arial" w:hAnsi="Arial" w:cs="Arial"/>
        </w:rPr>
      </w:pPr>
    </w:p>
    <w:p w14:paraId="5FCE2BF4" w14:textId="77777777" w:rsidR="0015052A" w:rsidRPr="00291F74" w:rsidRDefault="0015052A" w:rsidP="00291F74">
      <w:pPr>
        <w:rPr>
          <w:rFonts w:ascii="Arial" w:hAnsi="Arial" w:cs="Arial"/>
        </w:rPr>
      </w:pPr>
    </w:p>
    <w:p w14:paraId="03791193" w14:textId="77777777" w:rsidR="0015052A" w:rsidRPr="00291F74" w:rsidRDefault="0015052A" w:rsidP="00291F74">
      <w:pPr>
        <w:rPr>
          <w:rFonts w:ascii="Arial" w:hAnsi="Arial" w:cs="Arial"/>
        </w:rPr>
      </w:pPr>
    </w:p>
    <w:p w14:paraId="56A3F763" w14:textId="77777777" w:rsidR="0015052A" w:rsidRPr="00291F74" w:rsidRDefault="0015052A" w:rsidP="00291F74">
      <w:pPr>
        <w:rPr>
          <w:rFonts w:ascii="Arial" w:hAnsi="Arial" w:cs="Arial"/>
        </w:rPr>
      </w:pPr>
    </w:p>
    <w:p w14:paraId="6B5679A3" w14:textId="77777777" w:rsidR="0015052A" w:rsidRPr="00291F74" w:rsidRDefault="0015052A" w:rsidP="00291F74">
      <w:pPr>
        <w:rPr>
          <w:rFonts w:ascii="Arial" w:hAnsi="Arial" w:cs="Arial"/>
        </w:rPr>
      </w:pPr>
    </w:p>
    <w:p w14:paraId="6F8558E6" w14:textId="77777777" w:rsidR="0015052A" w:rsidRPr="00291F74" w:rsidRDefault="0015052A" w:rsidP="00291F74">
      <w:pPr>
        <w:rPr>
          <w:rFonts w:ascii="Arial" w:hAnsi="Arial" w:cs="Arial"/>
        </w:rPr>
      </w:pPr>
    </w:p>
    <w:p w14:paraId="69B064F7" w14:textId="77777777" w:rsidR="0015052A" w:rsidRPr="00291F74" w:rsidRDefault="0015052A" w:rsidP="00291F74">
      <w:pPr>
        <w:rPr>
          <w:rFonts w:ascii="Arial" w:hAnsi="Arial" w:cs="Arial"/>
        </w:rPr>
      </w:pPr>
    </w:p>
    <w:p w14:paraId="2F1E49D9" w14:textId="77777777" w:rsidR="0015052A" w:rsidRPr="00291F74" w:rsidRDefault="0015052A" w:rsidP="00291F74">
      <w:pPr>
        <w:rPr>
          <w:rFonts w:ascii="Arial" w:hAnsi="Arial" w:cs="Arial"/>
        </w:rPr>
      </w:pPr>
    </w:p>
    <w:p w14:paraId="3803D5CF" w14:textId="77777777" w:rsidR="0015052A" w:rsidRPr="00291F74" w:rsidRDefault="0015052A" w:rsidP="00291F74">
      <w:pPr>
        <w:rPr>
          <w:rFonts w:ascii="Arial" w:hAnsi="Arial" w:cs="Arial"/>
        </w:rPr>
      </w:pPr>
    </w:p>
    <w:p w14:paraId="062E4716" w14:textId="77777777" w:rsidR="0015052A" w:rsidRPr="00291F74" w:rsidRDefault="0015052A" w:rsidP="00291F74">
      <w:pPr>
        <w:rPr>
          <w:rFonts w:ascii="Arial" w:hAnsi="Arial" w:cs="Arial"/>
        </w:rPr>
      </w:pPr>
    </w:p>
    <w:p w14:paraId="3869C526" w14:textId="77777777" w:rsidR="0015052A" w:rsidRPr="00291F74" w:rsidRDefault="0015052A" w:rsidP="00291F74">
      <w:pPr>
        <w:rPr>
          <w:rFonts w:ascii="Arial" w:hAnsi="Arial" w:cs="Arial"/>
        </w:rPr>
      </w:pPr>
    </w:p>
    <w:p w14:paraId="4CBD1873" w14:textId="77777777" w:rsidR="0015052A" w:rsidRPr="00291F74" w:rsidRDefault="0015052A" w:rsidP="00291F74">
      <w:pPr>
        <w:rPr>
          <w:rFonts w:ascii="Arial" w:hAnsi="Arial" w:cs="Arial"/>
        </w:rPr>
      </w:pPr>
    </w:p>
    <w:p w14:paraId="0D5FBEDC" w14:textId="77777777" w:rsidR="0015052A" w:rsidRPr="00291F74" w:rsidRDefault="0015052A" w:rsidP="00291F74">
      <w:pPr>
        <w:rPr>
          <w:rFonts w:ascii="Arial" w:hAnsi="Arial" w:cs="Arial"/>
        </w:rPr>
      </w:pPr>
    </w:p>
    <w:p w14:paraId="2D29B18D" w14:textId="77777777" w:rsidR="0015052A" w:rsidRPr="00291F74" w:rsidRDefault="0015052A" w:rsidP="00291F74">
      <w:pPr>
        <w:rPr>
          <w:rFonts w:ascii="Arial" w:hAnsi="Arial" w:cs="Arial"/>
        </w:rPr>
      </w:pPr>
    </w:p>
    <w:p w14:paraId="338D2778" w14:textId="77777777" w:rsidR="0015052A" w:rsidRPr="00291F74" w:rsidRDefault="0015052A" w:rsidP="00291F74">
      <w:pPr>
        <w:rPr>
          <w:rFonts w:ascii="Arial" w:hAnsi="Arial" w:cs="Arial"/>
        </w:rPr>
      </w:pPr>
    </w:p>
    <w:p w14:paraId="492FF7BE" w14:textId="77777777" w:rsidR="0015052A" w:rsidRPr="00291F74" w:rsidRDefault="0015052A" w:rsidP="00291F74">
      <w:pPr>
        <w:rPr>
          <w:rFonts w:ascii="Arial" w:hAnsi="Arial" w:cs="Arial"/>
        </w:rPr>
      </w:pPr>
    </w:p>
    <w:p w14:paraId="504002FF" w14:textId="77777777" w:rsidR="0015052A" w:rsidRPr="00291F74" w:rsidRDefault="0015052A" w:rsidP="00291F74">
      <w:pPr>
        <w:rPr>
          <w:rFonts w:ascii="Arial" w:hAnsi="Arial" w:cs="Arial"/>
        </w:rPr>
      </w:pPr>
    </w:p>
    <w:p w14:paraId="42BFDBB6" w14:textId="77777777" w:rsidR="0015052A" w:rsidRPr="00291F74" w:rsidRDefault="0015052A" w:rsidP="00291F74">
      <w:pPr>
        <w:rPr>
          <w:rFonts w:ascii="Arial" w:hAnsi="Arial" w:cs="Arial"/>
        </w:rPr>
      </w:pPr>
    </w:p>
    <w:p w14:paraId="7C9E65BD" w14:textId="77777777" w:rsidR="00743BB6" w:rsidRPr="00291F74" w:rsidRDefault="00743BB6" w:rsidP="00291F74">
      <w:pPr>
        <w:rPr>
          <w:rFonts w:ascii="Arial" w:hAnsi="Arial" w:cs="Arial"/>
        </w:rPr>
        <w:sectPr w:rsidR="00743BB6" w:rsidRPr="00291F74" w:rsidSect="00066843">
          <w:headerReference w:type="default" r:id="rId9"/>
          <w:pgSz w:w="11906" w:h="16838"/>
          <w:pgMar w:top="1134" w:right="567" w:bottom="1134" w:left="1701" w:header="709" w:footer="709" w:gutter="0"/>
          <w:cols w:space="708"/>
          <w:titlePg/>
          <w:docGrid w:linePitch="360"/>
        </w:sectPr>
      </w:pPr>
    </w:p>
    <w:p w14:paraId="2DD43C24" w14:textId="77777777" w:rsidR="00697D2A" w:rsidRPr="00291F74" w:rsidRDefault="00697D2A" w:rsidP="00291F74">
      <w:pPr>
        <w:rPr>
          <w:rFonts w:ascii="Arial" w:hAnsi="Arial" w:cs="Arial"/>
        </w:rPr>
      </w:pPr>
      <w:r w:rsidRPr="00291F74">
        <w:rPr>
          <w:rFonts w:ascii="Arial" w:hAnsi="Arial" w:cs="Arial"/>
        </w:rPr>
        <w:lastRenderedPageBreak/>
        <w:t>ПРИЛОЖЕНИЕ</w:t>
      </w:r>
    </w:p>
    <w:p w14:paraId="4213FD0E" w14:textId="77777777" w:rsidR="00697D2A" w:rsidRPr="00291F74" w:rsidRDefault="00697D2A" w:rsidP="00291F74">
      <w:pPr>
        <w:rPr>
          <w:rFonts w:ascii="Arial" w:eastAsia="Lucida Sans Unicode" w:hAnsi="Arial" w:cs="Arial"/>
        </w:rPr>
      </w:pPr>
      <w:r w:rsidRPr="00291F74">
        <w:rPr>
          <w:rFonts w:ascii="Arial" w:hAnsi="Arial" w:cs="Arial"/>
        </w:rPr>
        <w:t xml:space="preserve">к </w:t>
      </w:r>
      <w:r w:rsidRPr="00291F74">
        <w:rPr>
          <w:rFonts w:ascii="Arial" w:eastAsia="Lucida Sans Unicode" w:hAnsi="Arial" w:cs="Arial"/>
        </w:rPr>
        <w:t>Порядку оказания поддержки субъектов</w:t>
      </w:r>
    </w:p>
    <w:p w14:paraId="13DFE2F9" w14:textId="77777777" w:rsidR="00697D2A" w:rsidRPr="00291F74" w:rsidRDefault="00697D2A" w:rsidP="00291F74">
      <w:pPr>
        <w:rPr>
          <w:rFonts w:ascii="Arial" w:eastAsia="Lucida Sans Unicode" w:hAnsi="Arial" w:cs="Arial"/>
        </w:rPr>
      </w:pPr>
      <w:r w:rsidRPr="00291F74">
        <w:rPr>
          <w:rFonts w:ascii="Arial" w:eastAsia="Lucida Sans Unicode" w:hAnsi="Arial" w:cs="Arial"/>
        </w:rPr>
        <w:t xml:space="preserve">малого и среднего предпринимательства, </w:t>
      </w:r>
    </w:p>
    <w:p w14:paraId="0F13189E" w14:textId="77777777" w:rsidR="00697D2A" w:rsidRPr="00291F74" w:rsidRDefault="00697D2A" w:rsidP="00291F74">
      <w:pPr>
        <w:rPr>
          <w:rFonts w:ascii="Arial" w:hAnsi="Arial" w:cs="Arial"/>
        </w:rPr>
      </w:pPr>
      <w:r w:rsidRPr="00291F74">
        <w:rPr>
          <w:rFonts w:ascii="Arial" w:hAnsi="Arial" w:cs="Arial"/>
        </w:rPr>
        <w:t>а также физических лиц, не являющихся</w:t>
      </w:r>
    </w:p>
    <w:p w14:paraId="6AA414AD" w14:textId="77777777" w:rsidR="00697D2A" w:rsidRPr="00291F74" w:rsidRDefault="00697D2A" w:rsidP="00291F74">
      <w:pPr>
        <w:rPr>
          <w:rFonts w:ascii="Arial" w:hAnsi="Arial" w:cs="Arial"/>
        </w:rPr>
      </w:pPr>
      <w:r w:rsidRPr="00291F74">
        <w:rPr>
          <w:rFonts w:ascii="Arial" w:hAnsi="Arial" w:cs="Arial"/>
        </w:rPr>
        <w:t xml:space="preserve">индивидуальными предпринимателями </w:t>
      </w:r>
    </w:p>
    <w:p w14:paraId="33BA224A" w14:textId="77777777" w:rsidR="00697D2A" w:rsidRPr="00291F74" w:rsidRDefault="00697D2A" w:rsidP="00291F74">
      <w:pPr>
        <w:rPr>
          <w:rFonts w:ascii="Arial" w:hAnsi="Arial" w:cs="Arial"/>
        </w:rPr>
      </w:pPr>
      <w:r w:rsidRPr="00291F74">
        <w:rPr>
          <w:rFonts w:ascii="Arial" w:hAnsi="Arial" w:cs="Arial"/>
        </w:rPr>
        <w:t xml:space="preserve">и применяющих специальный налоговый </w:t>
      </w:r>
    </w:p>
    <w:p w14:paraId="06C24AE0" w14:textId="77777777" w:rsidR="00697D2A" w:rsidRPr="00291F74" w:rsidRDefault="00697D2A" w:rsidP="00291F74">
      <w:pPr>
        <w:rPr>
          <w:rFonts w:ascii="Arial" w:eastAsia="Lucida Sans Unicode" w:hAnsi="Arial" w:cs="Arial"/>
        </w:rPr>
      </w:pPr>
      <w:r w:rsidRPr="00291F74">
        <w:rPr>
          <w:rFonts w:ascii="Arial" w:hAnsi="Arial" w:cs="Arial"/>
        </w:rPr>
        <w:t>режим</w:t>
      </w:r>
      <w:r w:rsidRPr="00291F74">
        <w:rPr>
          <w:rFonts w:ascii="Arial" w:eastAsia="Lucida Sans Unicode" w:hAnsi="Arial" w:cs="Arial"/>
        </w:rPr>
        <w:t xml:space="preserve"> </w:t>
      </w:r>
      <w:r w:rsidRPr="00291F74">
        <w:rPr>
          <w:rFonts w:ascii="Arial" w:hAnsi="Arial" w:cs="Arial"/>
        </w:rPr>
        <w:t>«Налог на профессиональный доход»</w:t>
      </w:r>
    </w:p>
    <w:p w14:paraId="66BF2C9E" w14:textId="77777777" w:rsidR="00697D2A" w:rsidRPr="00291F74" w:rsidRDefault="00697D2A" w:rsidP="00291F74">
      <w:pPr>
        <w:rPr>
          <w:rFonts w:ascii="Arial" w:hAnsi="Arial" w:cs="Arial"/>
        </w:rPr>
      </w:pPr>
    </w:p>
    <w:p w14:paraId="4F1FA0E9" w14:textId="77777777" w:rsidR="00697D2A" w:rsidRPr="00291F74" w:rsidRDefault="00697D2A" w:rsidP="00310DA9">
      <w:pPr>
        <w:jc w:val="center"/>
        <w:rPr>
          <w:rFonts w:ascii="Arial" w:eastAsia="Calibri" w:hAnsi="Arial" w:cs="Arial"/>
        </w:rPr>
      </w:pPr>
      <w:r w:rsidRPr="00291F74">
        <w:rPr>
          <w:rFonts w:ascii="Arial" w:eastAsia="Calibri" w:hAnsi="Arial" w:cs="Arial"/>
        </w:rPr>
        <w:t>Реестр субъектов малого и среднего предпринимательства – получателей поддержки</w:t>
      </w:r>
    </w:p>
    <w:p w14:paraId="0B6CD99F" w14:textId="77777777" w:rsidR="00697D2A" w:rsidRPr="00291F74" w:rsidRDefault="00697D2A" w:rsidP="00310DA9">
      <w:pPr>
        <w:jc w:val="center"/>
        <w:rPr>
          <w:rFonts w:ascii="Arial" w:eastAsia="Calibri" w:hAnsi="Arial" w:cs="Arial"/>
        </w:rPr>
      </w:pPr>
      <w:r w:rsidRPr="00291F74">
        <w:rPr>
          <w:rFonts w:ascii="Arial" w:hAnsi="Arial" w:cs="Arial"/>
        </w:rPr>
        <w:t>____________________________________________________________________________</w:t>
      </w:r>
    </w:p>
    <w:p w14:paraId="69E56D78" w14:textId="77777777" w:rsidR="00697D2A" w:rsidRPr="00291F74" w:rsidRDefault="00697D2A" w:rsidP="00310DA9">
      <w:pPr>
        <w:jc w:val="center"/>
        <w:rPr>
          <w:rFonts w:ascii="Arial" w:eastAsia="Calibri" w:hAnsi="Arial" w:cs="Arial"/>
        </w:rPr>
      </w:pPr>
      <w:r w:rsidRPr="00291F74">
        <w:rPr>
          <w:rFonts w:ascii="Arial" w:eastAsia="Calibri" w:hAnsi="Arial" w:cs="Arial"/>
        </w:rPr>
        <w:t>(наименование органа, предоставившего поддержку)</w:t>
      </w:r>
    </w:p>
    <w:p w14:paraId="21A58417" w14:textId="77777777" w:rsidR="00697D2A" w:rsidRPr="00291F74" w:rsidRDefault="00697D2A" w:rsidP="00291F74">
      <w:pPr>
        <w:rPr>
          <w:rFonts w:ascii="Arial" w:eastAsia="Calibri" w:hAnsi="Arial" w:cs="Arial"/>
        </w:rPr>
      </w:pPr>
    </w:p>
    <w:tbl>
      <w:tblPr>
        <w:tblStyle w:val="af3"/>
        <w:tblW w:w="14601" w:type="dxa"/>
        <w:tblInd w:w="108" w:type="dxa"/>
        <w:tblLayout w:type="fixed"/>
        <w:tblLook w:val="04A0" w:firstRow="1" w:lastRow="0" w:firstColumn="1" w:lastColumn="0" w:noHBand="0" w:noVBand="1"/>
      </w:tblPr>
      <w:tblGrid>
        <w:gridCol w:w="1134"/>
        <w:gridCol w:w="1276"/>
        <w:gridCol w:w="2268"/>
        <w:gridCol w:w="1985"/>
        <w:gridCol w:w="1275"/>
        <w:gridCol w:w="1276"/>
        <w:gridCol w:w="1276"/>
        <w:gridCol w:w="1276"/>
        <w:gridCol w:w="1134"/>
        <w:gridCol w:w="141"/>
        <w:gridCol w:w="1560"/>
      </w:tblGrid>
      <w:tr w:rsidR="00697D2A" w:rsidRPr="00291F74" w14:paraId="7A831D98" w14:textId="77777777" w:rsidTr="00DA573E">
        <w:tc>
          <w:tcPr>
            <w:tcW w:w="1134" w:type="dxa"/>
            <w:vMerge w:val="restart"/>
            <w:vAlign w:val="center"/>
          </w:tcPr>
          <w:p w14:paraId="65C9249E" w14:textId="77777777" w:rsidR="00697D2A" w:rsidRPr="00291F74" w:rsidRDefault="00697D2A" w:rsidP="00291F74">
            <w:pPr>
              <w:rPr>
                <w:rFonts w:ascii="Arial" w:hAnsi="Arial" w:cs="Arial"/>
                <w:sz w:val="24"/>
                <w:szCs w:val="24"/>
              </w:rPr>
            </w:pPr>
            <w:r w:rsidRPr="00291F74">
              <w:rPr>
                <w:rFonts w:ascii="Arial" w:hAnsi="Arial" w:cs="Arial"/>
                <w:sz w:val="24"/>
                <w:szCs w:val="24"/>
              </w:rPr>
              <w:t>Номер реестровой записи и дата включения сведений в реестр</w:t>
            </w:r>
          </w:p>
        </w:tc>
        <w:tc>
          <w:tcPr>
            <w:tcW w:w="1276" w:type="dxa"/>
            <w:vMerge w:val="restart"/>
            <w:vAlign w:val="center"/>
          </w:tcPr>
          <w:p w14:paraId="708EBF6D" w14:textId="77777777" w:rsidR="00697D2A" w:rsidRPr="00291F74" w:rsidRDefault="00697D2A" w:rsidP="00291F74">
            <w:pPr>
              <w:rPr>
                <w:rFonts w:ascii="Arial" w:hAnsi="Arial" w:cs="Arial"/>
                <w:sz w:val="24"/>
                <w:szCs w:val="24"/>
              </w:rPr>
            </w:pPr>
            <w:r w:rsidRPr="00291F74">
              <w:rPr>
                <w:rFonts w:ascii="Arial" w:hAnsi="Arial" w:cs="Arial"/>
                <w:sz w:val="24"/>
                <w:szCs w:val="24"/>
              </w:rPr>
              <w:t>дата принятия решения о предоставлении или прекращении оказания поддержки</w:t>
            </w:r>
          </w:p>
        </w:tc>
        <w:tc>
          <w:tcPr>
            <w:tcW w:w="5528" w:type="dxa"/>
            <w:gridSpan w:val="3"/>
            <w:vAlign w:val="center"/>
          </w:tcPr>
          <w:p w14:paraId="2F52A65E" w14:textId="77777777" w:rsidR="00697D2A" w:rsidRPr="00291F74" w:rsidRDefault="00697D2A" w:rsidP="00291F74">
            <w:pPr>
              <w:rPr>
                <w:rFonts w:ascii="Arial" w:hAnsi="Arial" w:cs="Arial"/>
                <w:sz w:val="24"/>
                <w:szCs w:val="24"/>
              </w:rPr>
            </w:pPr>
            <w:r w:rsidRPr="00291F74">
              <w:rPr>
                <w:rFonts w:ascii="Arial" w:hAnsi="Arial" w:cs="Arial"/>
                <w:sz w:val="24"/>
                <w:szCs w:val="24"/>
              </w:rPr>
              <w:t>Сведения о субъекте малого и среднего предпринимательства – получателей поддержки</w:t>
            </w:r>
          </w:p>
        </w:tc>
        <w:tc>
          <w:tcPr>
            <w:tcW w:w="6663" w:type="dxa"/>
            <w:gridSpan w:val="6"/>
            <w:vAlign w:val="center"/>
          </w:tcPr>
          <w:p w14:paraId="10C54209" w14:textId="77777777" w:rsidR="00697D2A" w:rsidRPr="00291F74" w:rsidRDefault="00697D2A" w:rsidP="00291F74">
            <w:pPr>
              <w:rPr>
                <w:rFonts w:ascii="Arial" w:hAnsi="Arial" w:cs="Arial"/>
                <w:sz w:val="24"/>
                <w:szCs w:val="24"/>
              </w:rPr>
            </w:pPr>
            <w:r w:rsidRPr="00291F74">
              <w:rPr>
                <w:rFonts w:ascii="Arial" w:hAnsi="Arial" w:cs="Arial"/>
                <w:sz w:val="24"/>
                <w:szCs w:val="24"/>
              </w:rPr>
              <w:t>Сведения о предоставленной поддержке</w:t>
            </w:r>
          </w:p>
        </w:tc>
      </w:tr>
      <w:tr w:rsidR="00697D2A" w:rsidRPr="00291F74" w14:paraId="480B6EB9" w14:textId="77777777" w:rsidTr="00310DA9">
        <w:tc>
          <w:tcPr>
            <w:tcW w:w="1134" w:type="dxa"/>
            <w:vMerge/>
            <w:vAlign w:val="center"/>
          </w:tcPr>
          <w:p w14:paraId="1313579E" w14:textId="77777777" w:rsidR="00697D2A" w:rsidRPr="00291F74" w:rsidRDefault="00697D2A" w:rsidP="00291F74">
            <w:pPr>
              <w:rPr>
                <w:rFonts w:ascii="Arial" w:hAnsi="Arial" w:cs="Arial"/>
                <w:sz w:val="24"/>
                <w:szCs w:val="24"/>
              </w:rPr>
            </w:pPr>
          </w:p>
        </w:tc>
        <w:tc>
          <w:tcPr>
            <w:tcW w:w="1276" w:type="dxa"/>
            <w:vMerge/>
            <w:vAlign w:val="center"/>
          </w:tcPr>
          <w:p w14:paraId="68150490" w14:textId="77777777" w:rsidR="00697D2A" w:rsidRPr="00291F74" w:rsidRDefault="00697D2A" w:rsidP="00291F74">
            <w:pPr>
              <w:rPr>
                <w:rFonts w:ascii="Arial" w:hAnsi="Arial" w:cs="Arial"/>
                <w:sz w:val="24"/>
                <w:szCs w:val="24"/>
              </w:rPr>
            </w:pPr>
          </w:p>
        </w:tc>
        <w:tc>
          <w:tcPr>
            <w:tcW w:w="2268" w:type="dxa"/>
            <w:vAlign w:val="center"/>
          </w:tcPr>
          <w:p w14:paraId="095D030C" w14:textId="77777777" w:rsidR="00697D2A" w:rsidRPr="00291F74" w:rsidRDefault="00697D2A" w:rsidP="00291F74">
            <w:pPr>
              <w:rPr>
                <w:rFonts w:ascii="Arial" w:hAnsi="Arial" w:cs="Arial"/>
                <w:sz w:val="24"/>
                <w:szCs w:val="24"/>
              </w:rPr>
            </w:pPr>
            <w:r w:rsidRPr="00291F74">
              <w:rPr>
                <w:rFonts w:ascii="Arial" w:hAnsi="Arial" w:cs="Arial"/>
                <w:sz w:val="24"/>
                <w:szCs w:val="24"/>
              </w:rPr>
              <w:t xml:space="preserve">наименование юридического лица или фамилия, имя и (при наличии) отчество индивидуального предпринимателя или физического лица, не являющегося индивидуальными предпринимателями и применяющего специальный налоговый режим «Налог на </w:t>
            </w:r>
            <w:r w:rsidRPr="00291F74">
              <w:rPr>
                <w:rFonts w:ascii="Arial" w:hAnsi="Arial" w:cs="Arial"/>
                <w:sz w:val="24"/>
                <w:szCs w:val="24"/>
              </w:rPr>
              <w:lastRenderedPageBreak/>
              <w:t>профессиональный доход»</w:t>
            </w:r>
          </w:p>
        </w:tc>
        <w:tc>
          <w:tcPr>
            <w:tcW w:w="1985" w:type="dxa"/>
            <w:vAlign w:val="center"/>
          </w:tcPr>
          <w:p w14:paraId="504AAB11" w14:textId="77777777" w:rsidR="00697D2A" w:rsidRPr="00291F74" w:rsidRDefault="00697D2A" w:rsidP="00291F74">
            <w:pPr>
              <w:rPr>
                <w:rFonts w:ascii="Arial" w:hAnsi="Arial" w:cs="Arial"/>
                <w:sz w:val="24"/>
                <w:szCs w:val="24"/>
              </w:rPr>
            </w:pPr>
            <w:r w:rsidRPr="00291F74">
              <w:rPr>
                <w:rFonts w:ascii="Arial" w:hAnsi="Arial" w:cs="Arial"/>
                <w:sz w:val="24"/>
                <w:szCs w:val="24"/>
              </w:rPr>
              <w:lastRenderedPageBreak/>
              <w:t>Основной государственный регистрационный номер юридического лица (ОГРН) или индивидуального предпринимателя (ОГРНИП)</w:t>
            </w:r>
          </w:p>
        </w:tc>
        <w:tc>
          <w:tcPr>
            <w:tcW w:w="1275" w:type="dxa"/>
            <w:vAlign w:val="center"/>
          </w:tcPr>
          <w:p w14:paraId="5B917E7F" w14:textId="77777777" w:rsidR="00697D2A" w:rsidRPr="00291F74" w:rsidRDefault="00697D2A" w:rsidP="00291F74">
            <w:pPr>
              <w:rPr>
                <w:rFonts w:ascii="Arial" w:hAnsi="Arial" w:cs="Arial"/>
                <w:sz w:val="24"/>
                <w:szCs w:val="24"/>
              </w:rPr>
            </w:pPr>
            <w:r w:rsidRPr="00291F74">
              <w:rPr>
                <w:rFonts w:ascii="Arial" w:hAnsi="Arial" w:cs="Arial"/>
                <w:sz w:val="24"/>
                <w:szCs w:val="24"/>
              </w:rPr>
              <w:t xml:space="preserve">Идентификационный номер налогоплательщика субъекта малого или среднего </w:t>
            </w:r>
            <w:proofErr w:type="spellStart"/>
            <w:r w:rsidRPr="00291F74">
              <w:rPr>
                <w:rFonts w:ascii="Arial" w:hAnsi="Arial" w:cs="Arial"/>
                <w:sz w:val="24"/>
                <w:szCs w:val="24"/>
              </w:rPr>
              <w:t>предпри</w:t>
            </w:r>
            <w:proofErr w:type="spellEnd"/>
          </w:p>
          <w:p w14:paraId="77AEA760" w14:textId="77777777" w:rsidR="00697D2A" w:rsidRPr="00291F74" w:rsidRDefault="00697D2A" w:rsidP="00291F74">
            <w:pPr>
              <w:rPr>
                <w:rFonts w:ascii="Arial" w:hAnsi="Arial" w:cs="Arial"/>
                <w:sz w:val="24"/>
                <w:szCs w:val="24"/>
              </w:rPr>
            </w:pPr>
            <w:proofErr w:type="spellStart"/>
            <w:r w:rsidRPr="00291F74">
              <w:rPr>
                <w:rFonts w:ascii="Arial" w:hAnsi="Arial" w:cs="Arial"/>
                <w:sz w:val="24"/>
                <w:szCs w:val="24"/>
              </w:rPr>
              <w:t>нимательства</w:t>
            </w:r>
            <w:proofErr w:type="spellEnd"/>
            <w:r w:rsidRPr="00291F74">
              <w:rPr>
                <w:rFonts w:ascii="Arial" w:hAnsi="Arial" w:cs="Arial"/>
                <w:sz w:val="24"/>
                <w:szCs w:val="24"/>
              </w:rPr>
              <w:t xml:space="preserve">, </w:t>
            </w:r>
            <w:proofErr w:type="gramStart"/>
            <w:r w:rsidRPr="00291F74">
              <w:rPr>
                <w:rFonts w:ascii="Arial" w:hAnsi="Arial" w:cs="Arial"/>
                <w:sz w:val="24"/>
                <w:szCs w:val="24"/>
              </w:rPr>
              <w:t>которому</w:t>
            </w:r>
            <w:proofErr w:type="gramEnd"/>
            <w:r w:rsidRPr="00291F74">
              <w:rPr>
                <w:rFonts w:ascii="Arial" w:hAnsi="Arial" w:cs="Arial"/>
                <w:sz w:val="24"/>
                <w:szCs w:val="24"/>
              </w:rPr>
              <w:t xml:space="preserve"> предоставлена Поддержка</w:t>
            </w:r>
          </w:p>
        </w:tc>
        <w:tc>
          <w:tcPr>
            <w:tcW w:w="1276" w:type="dxa"/>
            <w:vAlign w:val="center"/>
          </w:tcPr>
          <w:p w14:paraId="0257F488" w14:textId="77777777" w:rsidR="00697D2A" w:rsidRPr="00291F74" w:rsidRDefault="00697D2A" w:rsidP="00291F74">
            <w:pPr>
              <w:rPr>
                <w:rFonts w:ascii="Arial" w:hAnsi="Arial" w:cs="Arial"/>
                <w:sz w:val="24"/>
                <w:szCs w:val="24"/>
              </w:rPr>
            </w:pPr>
            <w:r w:rsidRPr="00291F74">
              <w:rPr>
                <w:rFonts w:ascii="Arial" w:hAnsi="Arial" w:cs="Arial"/>
                <w:sz w:val="24"/>
                <w:szCs w:val="24"/>
              </w:rPr>
              <w:t>форма поддержки</w:t>
            </w:r>
          </w:p>
        </w:tc>
        <w:tc>
          <w:tcPr>
            <w:tcW w:w="1276" w:type="dxa"/>
            <w:vAlign w:val="center"/>
          </w:tcPr>
          <w:p w14:paraId="034CB331" w14:textId="77777777" w:rsidR="00697D2A" w:rsidRPr="00291F74" w:rsidRDefault="00697D2A" w:rsidP="00291F74">
            <w:pPr>
              <w:rPr>
                <w:rFonts w:ascii="Arial" w:hAnsi="Arial" w:cs="Arial"/>
                <w:sz w:val="24"/>
                <w:szCs w:val="24"/>
              </w:rPr>
            </w:pPr>
            <w:r w:rsidRPr="00291F74">
              <w:rPr>
                <w:rFonts w:ascii="Arial" w:hAnsi="Arial" w:cs="Arial"/>
                <w:sz w:val="24"/>
                <w:szCs w:val="24"/>
              </w:rPr>
              <w:t>вид поддержки</w:t>
            </w:r>
          </w:p>
        </w:tc>
        <w:tc>
          <w:tcPr>
            <w:tcW w:w="1276" w:type="dxa"/>
            <w:vAlign w:val="center"/>
          </w:tcPr>
          <w:p w14:paraId="3083119B" w14:textId="77777777" w:rsidR="00697D2A" w:rsidRPr="00291F74" w:rsidRDefault="00697D2A" w:rsidP="00291F74">
            <w:pPr>
              <w:rPr>
                <w:rFonts w:ascii="Arial" w:hAnsi="Arial" w:cs="Arial"/>
                <w:sz w:val="24"/>
                <w:szCs w:val="24"/>
              </w:rPr>
            </w:pPr>
            <w:r w:rsidRPr="00291F74">
              <w:rPr>
                <w:rFonts w:ascii="Arial" w:hAnsi="Arial" w:cs="Arial"/>
                <w:sz w:val="24"/>
                <w:szCs w:val="24"/>
              </w:rPr>
              <w:t>размер поддержки,</w:t>
            </w:r>
          </w:p>
          <w:p w14:paraId="2F4737A1" w14:textId="77777777" w:rsidR="00697D2A" w:rsidRPr="00291F74" w:rsidRDefault="00697D2A" w:rsidP="00291F74">
            <w:pPr>
              <w:rPr>
                <w:rFonts w:ascii="Arial" w:hAnsi="Arial" w:cs="Arial"/>
                <w:sz w:val="24"/>
                <w:szCs w:val="24"/>
              </w:rPr>
            </w:pPr>
            <w:r w:rsidRPr="00291F74">
              <w:rPr>
                <w:rFonts w:ascii="Arial" w:hAnsi="Arial" w:cs="Arial"/>
                <w:sz w:val="24"/>
                <w:szCs w:val="24"/>
              </w:rPr>
              <w:t>руб.</w:t>
            </w:r>
          </w:p>
        </w:tc>
        <w:tc>
          <w:tcPr>
            <w:tcW w:w="1134" w:type="dxa"/>
            <w:vAlign w:val="center"/>
          </w:tcPr>
          <w:p w14:paraId="5A2DE2E5" w14:textId="77777777" w:rsidR="00697D2A" w:rsidRPr="00291F74" w:rsidRDefault="00697D2A" w:rsidP="00291F74">
            <w:pPr>
              <w:rPr>
                <w:rFonts w:ascii="Arial" w:hAnsi="Arial" w:cs="Arial"/>
                <w:sz w:val="24"/>
                <w:szCs w:val="24"/>
              </w:rPr>
            </w:pPr>
            <w:r w:rsidRPr="00291F74">
              <w:rPr>
                <w:rFonts w:ascii="Arial" w:hAnsi="Arial" w:cs="Arial"/>
                <w:sz w:val="24"/>
                <w:szCs w:val="24"/>
              </w:rPr>
              <w:t>срок оказания поддержки</w:t>
            </w:r>
          </w:p>
        </w:tc>
        <w:tc>
          <w:tcPr>
            <w:tcW w:w="1701" w:type="dxa"/>
            <w:gridSpan w:val="2"/>
            <w:shd w:val="clear" w:color="auto" w:fill="auto"/>
            <w:vAlign w:val="center"/>
          </w:tcPr>
          <w:p w14:paraId="2D664901" w14:textId="77777777" w:rsidR="00697D2A" w:rsidRPr="00291F74" w:rsidRDefault="00697D2A" w:rsidP="00291F74">
            <w:pPr>
              <w:rPr>
                <w:rFonts w:ascii="Arial" w:hAnsi="Arial" w:cs="Arial"/>
                <w:sz w:val="24"/>
                <w:szCs w:val="24"/>
              </w:rPr>
            </w:pPr>
            <w:proofErr w:type="gramStart"/>
            <w:r w:rsidRPr="00291F74">
              <w:rPr>
                <w:rFonts w:ascii="Arial" w:hAnsi="Arial" w:cs="Arial"/>
                <w:sz w:val="24"/>
                <w:szCs w:val="24"/>
              </w:rPr>
              <w:t>Информация (в случае, если имеется) о совершенном нарушении порядка и условий оказания Поддержки, в том числе вид нарушения, дата признания субъекта малого или среднего предприним</w:t>
            </w:r>
            <w:r w:rsidRPr="00291F74">
              <w:rPr>
                <w:rFonts w:ascii="Arial" w:hAnsi="Arial" w:cs="Arial"/>
                <w:sz w:val="24"/>
                <w:szCs w:val="24"/>
              </w:rPr>
              <w:lastRenderedPageBreak/>
              <w:t>ательства совершившим нарушение, срок устранения нарушения, установленный органом или организацией, оказавшими Поддержку, а также дата устранения нарушения</w:t>
            </w:r>
            <w:proofErr w:type="gramEnd"/>
          </w:p>
        </w:tc>
      </w:tr>
      <w:tr w:rsidR="00697D2A" w:rsidRPr="00291F74" w14:paraId="75922DCB" w14:textId="77777777" w:rsidTr="00310DA9">
        <w:tc>
          <w:tcPr>
            <w:tcW w:w="1134" w:type="dxa"/>
            <w:vAlign w:val="center"/>
          </w:tcPr>
          <w:p w14:paraId="79A3945B" w14:textId="77777777" w:rsidR="00697D2A" w:rsidRPr="00291F74" w:rsidRDefault="00697D2A" w:rsidP="00291F74">
            <w:pPr>
              <w:rPr>
                <w:rFonts w:ascii="Arial" w:hAnsi="Arial" w:cs="Arial"/>
                <w:sz w:val="24"/>
                <w:szCs w:val="24"/>
              </w:rPr>
            </w:pPr>
            <w:r w:rsidRPr="00291F74">
              <w:rPr>
                <w:rFonts w:ascii="Arial" w:hAnsi="Arial" w:cs="Arial"/>
                <w:sz w:val="24"/>
                <w:szCs w:val="24"/>
              </w:rPr>
              <w:lastRenderedPageBreak/>
              <w:t>1</w:t>
            </w:r>
          </w:p>
        </w:tc>
        <w:tc>
          <w:tcPr>
            <w:tcW w:w="1276" w:type="dxa"/>
            <w:vAlign w:val="center"/>
          </w:tcPr>
          <w:p w14:paraId="137F6F82" w14:textId="77777777" w:rsidR="00697D2A" w:rsidRPr="00291F74" w:rsidRDefault="00697D2A" w:rsidP="00291F74">
            <w:pPr>
              <w:rPr>
                <w:rFonts w:ascii="Arial" w:hAnsi="Arial" w:cs="Arial"/>
                <w:sz w:val="24"/>
                <w:szCs w:val="24"/>
              </w:rPr>
            </w:pPr>
            <w:r w:rsidRPr="00291F74">
              <w:rPr>
                <w:rFonts w:ascii="Arial" w:hAnsi="Arial" w:cs="Arial"/>
                <w:sz w:val="24"/>
                <w:szCs w:val="24"/>
              </w:rPr>
              <w:t>2</w:t>
            </w:r>
          </w:p>
        </w:tc>
        <w:tc>
          <w:tcPr>
            <w:tcW w:w="2268" w:type="dxa"/>
            <w:vAlign w:val="center"/>
          </w:tcPr>
          <w:p w14:paraId="1AE578DD" w14:textId="77777777" w:rsidR="00697D2A" w:rsidRPr="00291F74" w:rsidRDefault="00697D2A" w:rsidP="00291F74">
            <w:pPr>
              <w:rPr>
                <w:rFonts w:ascii="Arial" w:hAnsi="Arial" w:cs="Arial"/>
                <w:sz w:val="24"/>
                <w:szCs w:val="24"/>
              </w:rPr>
            </w:pPr>
            <w:r w:rsidRPr="00291F74">
              <w:rPr>
                <w:rFonts w:ascii="Arial" w:hAnsi="Arial" w:cs="Arial"/>
                <w:sz w:val="24"/>
                <w:szCs w:val="24"/>
              </w:rPr>
              <w:t>3</w:t>
            </w:r>
          </w:p>
        </w:tc>
        <w:tc>
          <w:tcPr>
            <w:tcW w:w="1985" w:type="dxa"/>
            <w:vAlign w:val="center"/>
          </w:tcPr>
          <w:p w14:paraId="705A7752" w14:textId="77777777" w:rsidR="00697D2A" w:rsidRPr="00291F74" w:rsidRDefault="00697D2A" w:rsidP="00291F74">
            <w:pPr>
              <w:rPr>
                <w:rFonts w:ascii="Arial" w:hAnsi="Arial" w:cs="Arial"/>
                <w:sz w:val="24"/>
                <w:szCs w:val="24"/>
              </w:rPr>
            </w:pPr>
            <w:r w:rsidRPr="00291F74">
              <w:rPr>
                <w:rFonts w:ascii="Arial" w:hAnsi="Arial" w:cs="Arial"/>
                <w:sz w:val="24"/>
                <w:szCs w:val="24"/>
              </w:rPr>
              <w:t>4</w:t>
            </w:r>
          </w:p>
        </w:tc>
        <w:tc>
          <w:tcPr>
            <w:tcW w:w="1275" w:type="dxa"/>
            <w:vAlign w:val="center"/>
          </w:tcPr>
          <w:p w14:paraId="59A0781A" w14:textId="77777777" w:rsidR="00697D2A" w:rsidRPr="00291F74" w:rsidRDefault="00697D2A" w:rsidP="00291F74">
            <w:pPr>
              <w:rPr>
                <w:rFonts w:ascii="Arial" w:hAnsi="Arial" w:cs="Arial"/>
                <w:sz w:val="24"/>
                <w:szCs w:val="24"/>
              </w:rPr>
            </w:pPr>
            <w:r w:rsidRPr="00291F74">
              <w:rPr>
                <w:rFonts w:ascii="Arial" w:hAnsi="Arial" w:cs="Arial"/>
                <w:sz w:val="24"/>
                <w:szCs w:val="24"/>
              </w:rPr>
              <w:t>5</w:t>
            </w:r>
          </w:p>
        </w:tc>
        <w:tc>
          <w:tcPr>
            <w:tcW w:w="1276" w:type="dxa"/>
            <w:vAlign w:val="center"/>
          </w:tcPr>
          <w:p w14:paraId="7C2C6C43" w14:textId="77777777" w:rsidR="00697D2A" w:rsidRPr="00291F74" w:rsidRDefault="00697D2A" w:rsidP="00291F74">
            <w:pPr>
              <w:rPr>
                <w:rFonts w:ascii="Arial" w:hAnsi="Arial" w:cs="Arial"/>
                <w:sz w:val="24"/>
                <w:szCs w:val="24"/>
              </w:rPr>
            </w:pPr>
            <w:r w:rsidRPr="00291F74">
              <w:rPr>
                <w:rFonts w:ascii="Arial" w:hAnsi="Arial" w:cs="Arial"/>
                <w:sz w:val="24"/>
                <w:szCs w:val="24"/>
              </w:rPr>
              <w:t>6</w:t>
            </w:r>
          </w:p>
        </w:tc>
        <w:tc>
          <w:tcPr>
            <w:tcW w:w="1276" w:type="dxa"/>
            <w:vAlign w:val="center"/>
          </w:tcPr>
          <w:p w14:paraId="4F4238FB" w14:textId="77777777" w:rsidR="00697D2A" w:rsidRPr="00291F74" w:rsidRDefault="00697D2A" w:rsidP="00291F74">
            <w:pPr>
              <w:rPr>
                <w:rFonts w:ascii="Arial" w:hAnsi="Arial" w:cs="Arial"/>
                <w:sz w:val="24"/>
                <w:szCs w:val="24"/>
              </w:rPr>
            </w:pPr>
            <w:r w:rsidRPr="00291F74">
              <w:rPr>
                <w:rFonts w:ascii="Arial" w:hAnsi="Arial" w:cs="Arial"/>
                <w:sz w:val="24"/>
                <w:szCs w:val="24"/>
              </w:rPr>
              <w:t>7</w:t>
            </w:r>
          </w:p>
        </w:tc>
        <w:tc>
          <w:tcPr>
            <w:tcW w:w="1276" w:type="dxa"/>
            <w:vAlign w:val="center"/>
          </w:tcPr>
          <w:p w14:paraId="3A90CBBA" w14:textId="77777777" w:rsidR="00697D2A" w:rsidRPr="00291F74" w:rsidRDefault="00697D2A" w:rsidP="00291F74">
            <w:pPr>
              <w:rPr>
                <w:rFonts w:ascii="Arial" w:hAnsi="Arial" w:cs="Arial"/>
                <w:sz w:val="24"/>
                <w:szCs w:val="24"/>
              </w:rPr>
            </w:pPr>
            <w:r w:rsidRPr="00291F74">
              <w:rPr>
                <w:rFonts w:ascii="Arial" w:hAnsi="Arial" w:cs="Arial"/>
                <w:sz w:val="24"/>
                <w:szCs w:val="24"/>
              </w:rPr>
              <w:t>8</w:t>
            </w:r>
          </w:p>
        </w:tc>
        <w:tc>
          <w:tcPr>
            <w:tcW w:w="1134" w:type="dxa"/>
            <w:vAlign w:val="center"/>
          </w:tcPr>
          <w:p w14:paraId="5FE4708A" w14:textId="77777777" w:rsidR="00697D2A" w:rsidRPr="00291F74" w:rsidRDefault="00697D2A" w:rsidP="00291F74">
            <w:pPr>
              <w:rPr>
                <w:rFonts w:ascii="Arial" w:hAnsi="Arial" w:cs="Arial"/>
                <w:sz w:val="24"/>
                <w:szCs w:val="24"/>
              </w:rPr>
            </w:pPr>
            <w:r w:rsidRPr="00291F74">
              <w:rPr>
                <w:rFonts w:ascii="Arial" w:hAnsi="Arial" w:cs="Arial"/>
                <w:sz w:val="24"/>
                <w:szCs w:val="24"/>
              </w:rPr>
              <w:t>9</w:t>
            </w:r>
          </w:p>
        </w:tc>
        <w:tc>
          <w:tcPr>
            <w:tcW w:w="1701" w:type="dxa"/>
            <w:gridSpan w:val="2"/>
            <w:vAlign w:val="center"/>
          </w:tcPr>
          <w:p w14:paraId="59BE5365" w14:textId="77777777" w:rsidR="00697D2A" w:rsidRPr="00291F74" w:rsidRDefault="00697D2A" w:rsidP="00291F74">
            <w:pPr>
              <w:rPr>
                <w:rFonts w:ascii="Arial" w:hAnsi="Arial" w:cs="Arial"/>
                <w:sz w:val="24"/>
                <w:szCs w:val="24"/>
              </w:rPr>
            </w:pPr>
            <w:r w:rsidRPr="00291F74">
              <w:rPr>
                <w:rFonts w:ascii="Arial" w:hAnsi="Arial" w:cs="Arial"/>
                <w:sz w:val="24"/>
                <w:szCs w:val="24"/>
              </w:rPr>
              <w:t>10</w:t>
            </w:r>
          </w:p>
        </w:tc>
      </w:tr>
      <w:tr w:rsidR="00697D2A" w:rsidRPr="00291F74" w14:paraId="37F485C0" w14:textId="77777777" w:rsidTr="00DA573E">
        <w:tc>
          <w:tcPr>
            <w:tcW w:w="14601" w:type="dxa"/>
            <w:gridSpan w:val="11"/>
            <w:vAlign w:val="center"/>
          </w:tcPr>
          <w:p w14:paraId="03F3B85D" w14:textId="77777777" w:rsidR="00697D2A" w:rsidRPr="00291F74" w:rsidRDefault="00697D2A" w:rsidP="00291F74">
            <w:pPr>
              <w:rPr>
                <w:rFonts w:ascii="Arial" w:hAnsi="Arial" w:cs="Arial"/>
                <w:sz w:val="24"/>
                <w:szCs w:val="24"/>
              </w:rPr>
            </w:pPr>
            <w:r w:rsidRPr="00291F74">
              <w:rPr>
                <w:rFonts w:ascii="Arial" w:hAnsi="Arial" w:cs="Arial"/>
                <w:sz w:val="24"/>
                <w:szCs w:val="24"/>
              </w:rPr>
              <w:t xml:space="preserve">I. Субъекты малого предпринимательства (за исключением </w:t>
            </w:r>
            <w:proofErr w:type="spellStart"/>
            <w:r w:rsidRPr="00291F74">
              <w:rPr>
                <w:rFonts w:ascii="Arial" w:hAnsi="Arial" w:cs="Arial"/>
                <w:sz w:val="24"/>
                <w:szCs w:val="24"/>
              </w:rPr>
              <w:t>микропредприятий</w:t>
            </w:r>
            <w:proofErr w:type="spellEnd"/>
            <w:r w:rsidRPr="00291F74">
              <w:rPr>
                <w:rFonts w:ascii="Arial" w:hAnsi="Arial" w:cs="Arial"/>
                <w:sz w:val="24"/>
                <w:szCs w:val="24"/>
              </w:rPr>
              <w:t>)</w:t>
            </w:r>
          </w:p>
        </w:tc>
      </w:tr>
      <w:tr w:rsidR="00697D2A" w:rsidRPr="00291F74" w14:paraId="1E18A5C2" w14:textId="77777777" w:rsidTr="00DA573E">
        <w:tc>
          <w:tcPr>
            <w:tcW w:w="1134" w:type="dxa"/>
            <w:vAlign w:val="center"/>
          </w:tcPr>
          <w:p w14:paraId="3ABBF8E8" w14:textId="77777777" w:rsidR="00697D2A" w:rsidRPr="00291F74" w:rsidRDefault="00697D2A" w:rsidP="00291F74">
            <w:pPr>
              <w:rPr>
                <w:rFonts w:ascii="Arial" w:hAnsi="Arial" w:cs="Arial"/>
                <w:sz w:val="24"/>
                <w:szCs w:val="24"/>
              </w:rPr>
            </w:pPr>
          </w:p>
        </w:tc>
        <w:tc>
          <w:tcPr>
            <w:tcW w:w="1276" w:type="dxa"/>
            <w:vAlign w:val="center"/>
          </w:tcPr>
          <w:p w14:paraId="5848B42C" w14:textId="77777777" w:rsidR="00697D2A" w:rsidRPr="00291F74" w:rsidRDefault="00697D2A" w:rsidP="00291F74">
            <w:pPr>
              <w:rPr>
                <w:rFonts w:ascii="Arial" w:hAnsi="Arial" w:cs="Arial"/>
                <w:sz w:val="24"/>
                <w:szCs w:val="24"/>
              </w:rPr>
            </w:pPr>
          </w:p>
        </w:tc>
        <w:tc>
          <w:tcPr>
            <w:tcW w:w="2268" w:type="dxa"/>
            <w:vAlign w:val="center"/>
          </w:tcPr>
          <w:p w14:paraId="7834D84B" w14:textId="77777777" w:rsidR="00697D2A" w:rsidRPr="00291F74" w:rsidRDefault="00697D2A" w:rsidP="00291F74">
            <w:pPr>
              <w:rPr>
                <w:rFonts w:ascii="Arial" w:hAnsi="Arial" w:cs="Arial"/>
                <w:sz w:val="24"/>
                <w:szCs w:val="24"/>
              </w:rPr>
            </w:pPr>
          </w:p>
        </w:tc>
        <w:tc>
          <w:tcPr>
            <w:tcW w:w="1985" w:type="dxa"/>
            <w:vAlign w:val="center"/>
          </w:tcPr>
          <w:p w14:paraId="1E5AAD0F" w14:textId="77777777" w:rsidR="00697D2A" w:rsidRPr="00291F74" w:rsidRDefault="00697D2A" w:rsidP="00291F74">
            <w:pPr>
              <w:rPr>
                <w:rFonts w:ascii="Arial" w:hAnsi="Arial" w:cs="Arial"/>
                <w:sz w:val="24"/>
                <w:szCs w:val="24"/>
              </w:rPr>
            </w:pPr>
          </w:p>
        </w:tc>
        <w:tc>
          <w:tcPr>
            <w:tcW w:w="1275" w:type="dxa"/>
            <w:vAlign w:val="center"/>
          </w:tcPr>
          <w:p w14:paraId="17ADDD03" w14:textId="77777777" w:rsidR="00697D2A" w:rsidRPr="00291F74" w:rsidRDefault="00697D2A" w:rsidP="00291F74">
            <w:pPr>
              <w:rPr>
                <w:rFonts w:ascii="Arial" w:hAnsi="Arial" w:cs="Arial"/>
                <w:sz w:val="24"/>
                <w:szCs w:val="24"/>
              </w:rPr>
            </w:pPr>
          </w:p>
        </w:tc>
        <w:tc>
          <w:tcPr>
            <w:tcW w:w="1276" w:type="dxa"/>
            <w:vAlign w:val="center"/>
          </w:tcPr>
          <w:p w14:paraId="0404774A" w14:textId="77777777" w:rsidR="00697D2A" w:rsidRPr="00291F74" w:rsidRDefault="00697D2A" w:rsidP="00291F74">
            <w:pPr>
              <w:rPr>
                <w:rFonts w:ascii="Arial" w:hAnsi="Arial" w:cs="Arial"/>
                <w:sz w:val="24"/>
                <w:szCs w:val="24"/>
              </w:rPr>
            </w:pPr>
          </w:p>
        </w:tc>
        <w:tc>
          <w:tcPr>
            <w:tcW w:w="1276" w:type="dxa"/>
            <w:vAlign w:val="center"/>
          </w:tcPr>
          <w:p w14:paraId="3A60F207" w14:textId="77777777" w:rsidR="00697D2A" w:rsidRPr="00291F74" w:rsidRDefault="00697D2A" w:rsidP="00291F74">
            <w:pPr>
              <w:rPr>
                <w:rFonts w:ascii="Arial" w:hAnsi="Arial" w:cs="Arial"/>
                <w:sz w:val="24"/>
                <w:szCs w:val="24"/>
              </w:rPr>
            </w:pPr>
          </w:p>
        </w:tc>
        <w:tc>
          <w:tcPr>
            <w:tcW w:w="1276" w:type="dxa"/>
            <w:vAlign w:val="center"/>
          </w:tcPr>
          <w:p w14:paraId="3431CD76" w14:textId="77777777" w:rsidR="00697D2A" w:rsidRPr="00291F74" w:rsidRDefault="00697D2A" w:rsidP="00291F74">
            <w:pPr>
              <w:rPr>
                <w:rFonts w:ascii="Arial" w:hAnsi="Arial" w:cs="Arial"/>
                <w:sz w:val="24"/>
                <w:szCs w:val="24"/>
              </w:rPr>
            </w:pPr>
          </w:p>
        </w:tc>
        <w:tc>
          <w:tcPr>
            <w:tcW w:w="1275" w:type="dxa"/>
            <w:gridSpan w:val="2"/>
            <w:vAlign w:val="center"/>
          </w:tcPr>
          <w:p w14:paraId="75A3F650" w14:textId="77777777" w:rsidR="00697D2A" w:rsidRPr="00291F74" w:rsidRDefault="00697D2A" w:rsidP="00291F74">
            <w:pPr>
              <w:rPr>
                <w:rFonts w:ascii="Arial" w:hAnsi="Arial" w:cs="Arial"/>
                <w:sz w:val="24"/>
                <w:szCs w:val="24"/>
              </w:rPr>
            </w:pPr>
          </w:p>
        </w:tc>
        <w:tc>
          <w:tcPr>
            <w:tcW w:w="1560" w:type="dxa"/>
            <w:vAlign w:val="center"/>
          </w:tcPr>
          <w:p w14:paraId="2E2D6216" w14:textId="77777777" w:rsidR="00697D2A" w:rsidRPr="00291F74" w:rsidRDefault="00697D2A" w:rsidP="00291F74">
            <w:pPr>
              <w:rPr>
                <w:rFonts w:ascii="Arial" w:hAnsi="Arial" w:cs="Arial"/>
                <w:sz w:val="24"/>
                <w:szCs w:val="24"/>
              </w:rPr>
            </w:pPr>
          </w:p>
        </w:tc>
      </w:tr>
      <w:tr w:rsidR="00697D2A" w:rsidRPr="00291F74" w14:paraId="1E167A2A" w14:textId="77777777" w:rsidTr="00DA573E">
        <w:tc>
          <w:tcPr>
            <w:tcW w:w="14601" w:type="dxa"/>
            <w:gridSpan w:val="11"/>
            <w:vAlign w:val="center"/>
          </w:tcPr>
          <w:p w14:paraId="329BCD0F" w14:textId="77777777" w:rsidR="00697D2A" w:rsidRPr="00291F74" w:rsidRDefault="00697D2A" w:rsidP="00291F74">
            <w:pPr>
              <w:rPr>
                <w:rFonts w:ascii="Arial" w:hAnsi="Arial" w:cs="Arial"/>
                <w:sz w:val="24"/>
                <w:szCs w:val="24"/>
              </w:rPr>
            </w:pPr>
            <w:r w:rsidRPr="00291F74">
              <w:rPr>
                <w:rFonts w:ascii="Arial" w:hAnsi="Arial" w:cs="Arial"/>
                <w:sz w:val="24"/>
                <w:szCs w:val="24"/>
              </w:rPr>
              <w:t>II. Субъекты среднего предпринимательства</w:t>
            </w:r>
          </w:p>
        </w:tc>
      </w:tr>
      <w:tr w:rsidR="00697D2A" w:rsidRPr="00291F74" w14:paraId="285C2C0B" w14:textId="77777777" w:rsidTr="00DA573E">
        <w:tc>
          <w:tcPr>
            <w:tcW w:w="1134" w:type="dxa"/>
            <w:vAlign w:val="center"/>
          </w:tcPr>
          <w:p w14:paraId="5F595C32" w14:textId="77777777" w:rsidR="00697D2A" w:rsidRPr="00291F74" w:rsidRDefault="00697D2A" w:rsidP="00291F74">
            <w:pPr>
              <w:rPr>
                <w:rFonts w:ascii="Arial" w:hAnsi="Arial" w:cs="Arial"/>
                <w:sz w:val="24"/>
                <w:szCs w:val="24"/>
              </w:rPr>
            </w:pPr>
          </w:p>
        </w:tc>
        <w:tc>
          <w:tcPr>
            <w:tcW w:w="1276" w:type="dxa"/>
            <w:vAlign w:val="center"/>
          </w:tcPr>
          <w:p w14:paraId="0232DA30" w14:textId="77777777" w:rsidR="00697D2A" w:rsidRPr="00291F74" w:rsidRDefault="00697D2A" w:rsidP="00291F74">
            <w:pPr>
              <w:rPr>
                <w:rFonts w:ascii="Arial" w:hAnsi="Arial" w:cs="Arial"/>
                <w:sz w:val="24"/>
                <w:szCs w:val="24"/>
              </w:rPr>
            </w:pPr>
          </w:p>
        </w:tc>
        <w:tc>
          <w:tcPr>
            <w:tcW w:w="2268" w:type="dxa"/>
            <w:vAlign w:val="center"/>
          </w:tcPr>
          <w:p w14:paraId="73E905C0" w14:textId="77777777" w:rsidR="00697D2A" w:rsidRPr="00291F74" w:rsidRDefault="00697D2A" w:rsidP="00291F74">
            <w:pPr>
              <w:rPr>
                <w:rFonts w:ascii="Arial" w:hAnsi="Arial" w:cs="Arial"/>
                <w:sz w:val="24"/>
                <w:szCs w:val="24"/>
              </w:rPr>
            </w:pPr>
          </w:p>
        </w:tc>
        <w:tc>
          <w:tcPr>
            <w:tcW w:w="1985" w:type="dxa"/>
            <w:vAlign w:val="center"/>
          </w:tcPr>
          <w:p w14:paraId="4D8E9E4C" w14:textId="77777777" w:rsidR="00697D2A" w:rsidRPr="00291F74" w:rsidRDefault="00697D2A" w:rsidP="00291F74">
            <w:pPr>
              <w:rPr>
                <w:rFonts w:ascii="Arial" w:hAnsi="Arial" w:cs="Arial"/>
                <w:sz w:val="24"/>
                <w:szCs w:val="24"/>
              </w:rPr>
            </w:pPr>
          </w:p>
        </w:tc>
        <w:tc>
          <w:tcPr>
            <w:tcW w:w="1275" w:type="dxa"/>
            <w:vAlign w:val="center"/>
          </w:tcPr>
          <w:p w14:paraId="735BAAA4" w14:textId="77777777" w:rsidR="00697D2A" w:rsidRPr="00291F74" w:rsidRDefault="00697D2A" w:rsidP="00291F74">
            <w:pPr>
              <w:rPr>
                <w:rFonts w:ascii="Arial" w:hAnsi="Arial" w:cs="Arial"/>
                <w:sz w:val="24"/>
                <w:szCs w:val="24"/>
              </w:rPr>
            </w:pPr>
          </w:p>
        </w:tc>
        <w:tc>
          <w:tcPr>
            <w:tcW w:w="1276" w:type="dxa"/>
            <w:vAlign w:val="center"/>
          </w:tcPr>
          <w:p w14:paraId="1EAE3809" w14:textId="77777777" w:rsidR="00697D2A" w:rsidRPr="00291F74" w:rsidRDefault="00697D2A" w:rsidP="00291F74">
            <w:pPr>
              <w:rPr>
                <w:rFonts w:ascii="Arial" w:hAnsi="Arial" w:cs="Arial"/>
                <w:sz w:val="24"/>
                <w:szCs w:val="24"/>
              </w:rPr>
            </w:pPr>
          </w:p>
        </w:tc>
        <w:tc>
          <w:tcPr>
            <w:tcW w:w="1276" w:type="dxa"/>
            <w:vAlign w:val="center"/>
          </w:tcPr>
          <w:p w14:paraId="1CA87ED3" w14:textId="77777777" w:rsidR="00697D2A" w:rsidRPr="00291F74" w:rsidRDefault="00697D2A" w:rsidP="00291F74">
            <w:pPr>
              <w:rPr>
                <w:rFonts w:ascii="Arial" w:hAnsi="Arial" w:cs="Arial"/>
                <w:sz w:val="24"/>
                <w:szCs w:val="24"/>
              </w:rPr>
            </w:pPr>
          </w:p>
        </w:tc>
        <w:tc>
          <w:tcPr>
            <w:tcW w:w="1276" w:type="dxa"/>
            <w:vAlign w:val="center"/>
          </w:tcPr>
          <w:p w14:paraId="0716180F" w14:textId="77777777" w:rsidR="00697D2A" w:rsidRPr="00291F74" w:rsidRDefault="00697D2A" w:rsidP="00291F74">
            <w:pPr>
              <w:rPr>
                <w:rFonts w:ascii="Arial" w:hAnsi="Arial" w:cs="Arial"/>
                <w:sz w:val="24"/>
                <w:szCs w:val="24"/>
              </w:rPr>
            </w:pPr>
          </w:p>
        </w:tc>
        <w:tc>
          <w:tcPr>
            <w:tcW w:w="1275" w:type="dxa"/>
            <w:gridSpan w:val="2"/>
            <w:vAlign w:val="center"/>
          </w:tcPr>
          <w:p w14:paraId="75A59BC9" w14:textId="77777777" w:rsidR="00697D2A" w:rsidRPr="00291F74" w:rsidRDefault="00697D2A" w:rsidP="00291F74">
            <w:pPr>
              <w:rPr>
                <w:rFonts w:ascii="Arial" w:hAnsi="Arial" w:cs="Arial"/>
                <w:sz w:val="24"/>
                <w:szCs w:val="24"/>
              </w:rPr>
            </w:pPr>
          </w:p>
        </w:tc>
        <w:tc>
          <w:tcPr>
            <w:tcW w:w="1560" w:type="dxa"/>
            <w:vAlign w:val="center"/>
          </w:tcPr>
          <w:p w14:paraId="6D5671E4" w14:textId="77777777" w:rsidR="00697D2A" w:rsidRPr="00291F74" w:rsidRDefault="00697D2A" w:rsidP="00291F74">
            <w:pPr>
              <w:rPr>
                <w:rFonts w:ascii="Arial" w:hAnsi="Arial" w:cs="Arial"/>
                <w:sz w:val="24"/>
                <w:szCs w:val="24"/>
              </w:rPr>
            </w:pPr>
          </w:p>
        </w:tc>
      </w:tr>
      <w:tr w:rsidR="00697D2A" w:rsidRPr="00291F74" w14:paraId="25932486" w14:textId="77777777" w:rsidTr="00DA573E">
        <w:tc>
          <w:tcPr>
            <w:tcW w:w="14601" w:type="dxa"/>
            <w:gridSpan w:val="11"/>
            <w:vAlign w:val="center"/>
          </w:tcPr>
          <w:p w14:paraId="73127158" w14:textId="77777777" w:rsidR="00697D2A" w:rsidRPr="00291F74" w:rsidRDefault="00697D2A" w:rsidP="00291F74">
            <w:pPr>
              <w:rPr>
                <w:rFonts w:ascii="Arial" w:hAnsi="Arial" w:cs="Arial"/>
                <w:sz w:val="24"/>
                <w:szCs w:val="24"/>
              </w:rPr>
            </w:pPr>
            <w:r w:rsidRPr="00291F74">
              <w:rPr>
                <w:rFonts w:ascii="Arial" w:hAnsi="Arial" w:cs="Arial"/>
                <w:sz w:val="24"/>
                <w:szCs w:val="24"/>
              </w:rPr>
              <w:t xml:space="preserve">III. </w:t>
            </w:r>
            <w:proofErr w:type="spellStart"/>
            <w:r w:rsidRPr="00291F74">
              <w:rPr>
                <w:rFonts w:ascii="Arial" w:hAnsi="Arial" w:cs="Arial"/>
                <w:sz w:val="24"/>
                <w:szCs w:val="24"/>
              </w:rPr>
              <w:t>Микропредприятия</w:t>
            </w:r>
            <w:proofErr w:type="spellEnd"/>
          </w:p>
        </w:tc>
      </w:tr>
      <w:tr w:rsidR="00697D2A" w:rsidRPr="00291F74" w14:paraId="2DB91F58" w14:textId="77777777" w:rsidTr="00DA573E">
        <w:tc>
          <w:tcPr>
            <w:tcW w:w="1134" w:type="dxa"/>
            <w:vAlign w:val="center"/>
          </w:tcPr>
          <w:p w14:paraId="18ECDD5B" w14:textId="77777777" w:rsidR="00697D2A" w:rsidRPr="00291F74" w:rsidRDefault="00697D2A" w:rsidP="00291F74">
            <w:pPr>
              <w:rPr>
                <w:rFonts w:ascii="Arial" w:hAnsi="Arial" w:cs="Arial"/>
                <w:sz w:val="24"/>
                <w:szCs w:val="24"/>
              </w:rPr>
            </w:pPr>
          </w:p>
        </w:tc>
        <w:tc>
          <w:tcPr>
            <w:tcW w:w="1276" w:type="dxa"/>
            <w:vAlign w:val="center"/>
          </w:tcPr>
          <w:p w14:paraId="51F4BA22" w14:textId="77777777" w:rsidR="00697D2A" w:rsidRPr="00291F74" w:rsidRDefault="00697D2A" w:rsidP="00291F74">
            <w:pPr>
              <w:rPr>
                <w:rFonts w:ascii="Arial" w:hAnsi="Arial" w:cs="Arial"/>
                <w:sz w:val="24"/>
                <w:szCs w:val="24"/>
              </w:rPr>
            </w:pPr>
          </w:p>
        </w:tc>
        <w:tc>
          <w:tcPr>
            <w:tcW w:w="2268" w:type="dxa"/>
            <w:vAlign w:val="center"/>
          </w:tcPr>
          <w:p w14:paraId="34958E88" w14:textId="77777777" w:rsidR="00697D2A" w:rsidRPr="00291F74" w:rsidRDefault="00697D2A" w:rsidP="00291F74">
            <w:pPr>
              <w:rPr>
                <w:rFonts w:ascii="Arial" w:hAnsi="Arial" w:cs="Arial"/>
                <w:sz w:val="24"/>
                <w:szCs w:val="24"/>
              </w:rPr>
            </w:pPr>
          </w:p>
        </w:tc>
        <w:tc>
          <w:tcPr>
            <w:tcW w:w="1985" w:type="dxa"/>
            <w:vAlign w:val="center"/>
          </w:tcPr>
          <w:p w14:paraId="6889CBA0" w14:textId="77777777" w:rsidR="00697D2A" w:rsidRPr="00291F74" w:rsidRDefault="00697D2A" w:rsidP="00291F74">
            <w:pPr>
              <w:rPr>
                <w:rFonts w:ascii="Arial" w:hAnsi="Arial" w:cs="Arial"/>
                <w:sz w:val="24"/>
                <w:szCs w:val="24"/>
              </w:rPr>
            </w:pPr>
          </w:p>
        </w:tc>
        <w:tc>
          <w:tcPr>
            <w:tcW w:w="1275" w:type="dxa"/>
            <w:vAlign w:val="center"/>
          </w:tcPr>
          <w:p w14:paraId="09559943" w14:textId="77777777" w:rsidR="00697D2A" w:rsidRPr="00291F74" w:rsidRDefault="00697D2A" w:rsidP="00291F74">
            <w:pPr>
              <w:rPr>
                <w:rFonts w:ascii="Arial" w:hAnsi="Arial" w:cs="Arial"/>
                <w:sz w:val="24"/>
                <w:szCs w:val="24"/>
              </w:rPr>
            </w:pPr>
          </w:p>
        </w:tc>
        <w:tc>
          <w:tcPr>
            <w:tcW w:w="1276" w:type="dxa"/>
            <w:vAlign w:val="center"/>
          </w:tcPr>
          <w:p w14:paraId="33E5548A" w14:textId="77777777" w:rsidR="00697D2A" w:rsidRPr="00291F74" w:rsidRDefault="00697D2A" w:rsidP="00291F74">
            <w:pPr>
              <w:rPr>
                <w:rFonts w:ascii="Arial" w:hAnsi="Arial" w:cs="Arial"/>
                <w:sz w:val="24"/>
                <w:szCs w:val="24"/>
              </w:rPr>
            </w:pPr>
          </w:p>
        </w:tc>
        <w:tc>
          <w:tcPr>
            <w:tcW w:w="1276" w:type="dxa"/>
            <w:vAlign w:val="center"/>
          </w:tcPr>
          <w:p w14:paraId="7FE90A9F" w14:textId="77777777" w:rsidR="00697D2A" w:rsidRPr="00291F74" w:rsidRDefault="00697D2A" w:rsidP="00291F74">
            <w:pPr>
              <w:rPr>
                <w:rFonts w:ascii="Arial" w:hAnsi="Arial" w:cs="Arial"/>
                <w:sz w:val="24"/>
                <w:szCs w:val="24"/>
              </w:rPr>
            </w:pPr>
          </w:p>
        </w:tc>
        <w:tc>
          <w:tcPr>
            <w:tcW w:w="1276" w:type="dxa"/>
            <w:vAlign w:val="center"/>
          </w:tcPr>
          <w:p w14:paraId="2A496375" w14:textId="77777777" w:rsidR="00697D2A" w:rsidRPr="00291F74" w:rsidRDefault="00697D2A" w:rsidP="00291F74">
            <w:pPr>
              <w:rPr>
                <w:rFonts w:ascii="Arial" w:hAnsi="Arial" w:cs="Arial"/>
                <w:sz w:val="24"/>
                <w:szCs w:val="24"/>
              </w:rPr>
            </w:pPr>
          </w:p>
        </w:tc>
        <w:tc>
          <w:tcPr>
            <w:tcW w:w="1275" w:type="dxa"/>
            <w:gridSpan w:val="2"/>
            <w:vAlign w:val="center"/>
          </w:tcPr>
          <w:p w14:paraId="5C795658" w14:textId="77777777" w:rsidR="00697D2A" w:rsidRPr="00291F74" w:rsidRDefault="00697D2A" w:rsidP="00291F74">
            <w:pPr>
              <w:rPr>
                <w:rFonts w:ascii="Arial" w:hAnsi="Arial" w:cs="Arial"/>
                <w:sz w:val="24"/>
                <w:szCs w:val="24"/>
              </w:rPr>
            </w:pPr>
          </w:p>
        </w:tc>
        <w:tc>
          <w:tcPr>
            <w:tcW w:w="1560" w:type="dxa"/>
            <w:vAlign w:val="center"/>
          </w:tcPr>
          <w:p w14:paraId="35F25BD1" w14:textId="77777777" w:rsidR="00697D2A" w:rsidRPr="00291F74" w:rsidRDefault="00697D2A" w:rsidP="00291F74">
            <w:pPr>
              <w:rPr>
                <w:rFonts w:ascii="Arial" w:hAnsi="Arial" w:cs="Arial"/>
                <w:sz w:val="24"/>
                <w:szCs w:val="24"/>
              </w:rPr>
            </w:pPr>
          </w:p>
        </w:tc>
      </w:tr>
    </w:tbl>
    <w:p w14:paraId="31F43236" w14:textId="77777777" w:rsidR="00697D2A" w:rsidRPr="00291F74" w:rsidRDefault="00697D2A" w:rsidP="00291F74">
      <w:pPr>
        <w:rPr>
          <w:rFonts w:ascii="Arial" w:eastAsia="Calibri" w:hAnsi="Arial" w:cs="Arial"/>
        </w:rPr>
      </w:pPr>
    </w:p>
    <w:p w14:paraId="003700C9" w14:textId="77777777" w:rsidR="00697D2A" w:rsidRDefault="00697D2A" w:rsidP="00291F74">
      <w:pPr>
        <w:rPr>
          <w:rFonts w:ascii="Arial" w:eastAsia="Calibri" w:hAnsi="Arial" w:cs="Arial"/>
        </w:rPr>
      </w:pPr>
    </w:p>
    <w:p w14:paraId="3DEE1870" w14:textId="77777777" w:rsidR="00310DA9" w:rsidRPr="00291F74" w:rsidRDefault="00310DA9" w:rsidP="00291F74">
      <w:pPr>
        <w:rPr>
          <w:rFonts w:ascii="Arial" w:eastAsia="Calibri" w:hAnsi="Arial" w:cs="Arial"/>
        </w:rPr>
      </w:pPr>
    </w:p>
    <w:p w14:paraId="5925D737" w14:textId="77777777" w:rsidR="00697D2A" w:rsidRPr="00291F74" w:rsidRDefault="00697D2A" w:rsidP="00291F74">
      <w:pPr>
        <w:rPr>
          <w:rFonts w:ascii="Arial" w:hAnsi="Arial" w:cs="Arial"/>
        </w:rPr>
      </w:pPr>
      <w:r w:rsidRPr="00291F74">
        <w:rPr>
          <w:rFonts w:ascii="Arial" w:hAnsi="Arial" w:cs="Arial"/>
        </w:rPr>
        <w:t xml:space="preserve">Ведущий специалист администрации </w:t>
      </w:r>
    </w:p>
    <w:p w14:paraId="1BBE3BAA" w14:textId="77777777" w:rsidR="00697D2A" w:rsidRPr="00291F74" w:rsidRDefault="00697D2A" w:rsidP="00291F74">
      <w:pPr>
        <w:rPr>
          <w:rFonts w:ascii="Arial" w:hAnsi="Arial" w:cs="Arial"/>
        </w:rPr>
      </w:pPr>
      <w:r w:rsidRPr="00291F74">
        <w:rPr>
          <w:rFonts w:ascii="Arial" w:hAnsi="Arial" w:cs="Arial"/>
        </w:rPr>
        <w:t xml:space="preserve">Скобелевского сельского поселения </w:t>
      </w:r>
    </w:p>
    <w:p w14:paraId="722C4CDE" w14:textId="77777777" w:rsidR="00310DA9" w:rsidRDefault="00697D2A" w:rsidP="00291F74">
      <w:pPr>
        <w:rPr>
          <w:rFonts w:ascii="Arial" w:hAnsi="Arial" w:cs="Arial"/>
        </w:rPr>
      </w:pPr>
      <w:r w:rsidRPr="00291F74">
        <w:rPr>
          <w:rFonts w:ascii="Arial" w:hAnsi="Arial" w:cs="Arial"/>
        </w:rPr>
        <w:t>Гулькевичского района</w:t>
      </w:r>
    </w:p>
    <w:p w14:paraId="6C03B316" w14:textId="3F905306" w:rsidR="00697D2A" w:rsidRPr="00291F74" w:rsidRDefault="00697D2A" w:rsidP="00291F74">
      <w:pPr>
        <w:rPr>
          <w:rFonts w:ascii="Arial" w:hAnsi="Arial" w:cs="Arial"/>
        </w:rPr>
      </w:pPr>
      <w:r w:rsidRPr="00291F74">
        <w:rPr>
          <w:rFonts w:ascii="Arial" w:hAnsi="Arial" w:cs="Arial"/>
        </w:rPr>
        <w:t>Е.Н. Набоко</w:t>
      </w:r>
    </w:p>
    <w:p w14:paraId="64FA3406" w14:textId="77777777" w:rsidR="00697D2A" w:rsidRPr="00291F74" w:rsidRDefault="00697D2A" w:rsidP="00291F74">
      <w:pPr>
        <w:rPr>
          <w:rFonts w:ascii="Arial" w:hAnsi="Arial" w:cs="Arial"/>
        </w:rPr>
      </w:pPr>
    </w:p>
    <w:p w14:paraId="6DAAACB5" w14:textId="77777777" w:rsidR="00697D2A" w:rsidRPr="00291F74" w:rsidRDefault="00697D2A" w:rsidP="00291F74">
      <w:pPr>
        <w:rPr>
          <w:rFonts w:ascii="Arial" w:hAnsi="Arial" w:cs="Arial"/>
        </w:rPr>
      </w:pPr>
    </w:p>
    <w:p w14:paraId="40B536BD" w14:textId="77777777" w:rsidR="00743BB6" w:rsidRPr="00291F74" w:rsidRDefault="00743BB6" w:rsidP="00291F74">
      <w:pPr>
        <w:rPr>
          <w:rFonts w:ascii="Arial" w:hAnsi="Arial" w:cs="Arial"/>
        </w:rPr>
      </w:pPr>
    </w:p>
    <w:p w14:paraId="50899ED7" w14:textId="77777777" w:rsidR="0059413A" w:rsidRPr="00291F74" w:rsidRDefault="0059413A" w:rsidP="00291F74">
      <w:pPr>
        <w:rPr>
          <w:rFonts w:ascii="Arial" w:hAnsi="Arial" w:cs="Arial"/>
        </w:rPr>
        <w:sectPr w:rsidR="0059413A" w:rsidRPr="00291F74" w:rsidSect="005B4DB7">
          <w:pgSz w:w="16838" w:h="11906" w:orient="landscape"/>
          <w:pgMar w:top="1701" w:right="1134" w:bottom="567" w:left="1134" w:header="709" w:footer="709" w:gutter="0"/>
          <w:cols w:space="708"/>
          <w:titlePg/>
          <w:docGrid w:linePitch="360"/>
        </w:sectPr>
      </w:pPr>
    </w:p>
    <w:p w14:paraId="6E8EBFFB" w14:textId="0894D3AF" w:rsidR="00D74924" w:rsidRPr="00291F74" w:rsidRDefault="00D74924" w:rsidP="00291F74">
      <w:pPr>
        <w:rPr>
          <w:rFonts w:ascii="Arial" w:hAnsi="Arial" w:cs="Arial"/>
        </w:rPr>
      </w:pPr>
      <w:r w:rsidRPr="00291F74">
        <w:rPr>
          <w:rFonts w:ascii="Arial" w:hAnsi="Arial" w:cs="Arial"/>
        </w:rPr>
        <w:lastRenderedPageBreak/>
        <w:t>Приложение 2</w:t>
      </w:r>
    </w:p>
    <w:p w14:paraId="7567FEE2" w14:textId="77777777" w:rsidR="00D74924" w:rsidRPr="00291F74" w:rsidRDefault="00D74924" w:rsidP="00291F74">
      <w:pPr>
        <w:rPr>
          <w:rFonts w:ascii="Arial" w:hAnsi="Arial" w:cs="Arial"/>
        </w:rPr>
      </w:pPr>
    </w:p>
    <w:p w14:paraId="31AA2A4D" w14:textId="77777777" w:rsidR="00D74924" w:rsidRPr="00291F74" w:rsidRDefault="00D74924" w:rsidP="00291F74">
      <w:pPr>
        <w:rPr>
          <w:rFonts w:ascii="Arial" w:hAnsi="Arial" w:cs="Arial"/>
        </w:rPr>
      </w:pPr>
      <w:r w:rsidRPr="00291F74">
        <w:rPr>
          <w:rFonts w:ascii="Arial" w:hAnsi="Arial" w:cs="Arial"/>
        </w:rPr>
        <w:t>УТВЕРЖДЕНО</w:t>
      </w:r>
    </w:p>
    <w:p w14:paraId="68258BBC" w14:textId="77777777" w:rsidR="00D74924" w:rsidRPr="00291F74" w:rsidRDefault="00D74924" w:rsidP="00291F74">
      <w:pPr>
        <w:rPr>
          <w:rFonts w:ascii="Arial" w:hAnsi="Arial" w:cs="Arial"/>
        </w:rPr>
      </w:pPr>
      <w:r w:rsidRPr="00291F74">
        <w:rPr>
          <w:rFonts w:ascii="Arial" w:hAnsi="Arial" w:cs="Arial"/>
        </w:rPr>
        <w:t>постановлением администрации</w:t>
      </w:r>
    </w:p>
    <w:p w14:paraId="036E9B3E" w14:textId="77777777" w:rsidR="00D74924" w:rsidRPr="00291F74" w:rsidRDefault="00D74924" w:rsidP="00291F74">
      <w:pPr>
        <w:rPr>
          <w:rFonts w:ascii="Arial" w:hAnsi="Arial" w:cs="Arial"/>
        </w:rPr>
      </w:pPr>
      <w:r w:rsidRPr="00291F74">
        <w:rPr>
          <w:rFonts w:ascii="Arial" w:hAnsi="Arial" w:cs="Arial"/>
        </w:rPr>
        <w:t xml:space="preserve">Скобелевского сельского </w:t>
      </w:r>
    </w:p>
    <w:p w14:paraId="45465B3C" w14:textId="77777777" w:rsidR="00D74924" w:rsidRPr="00291F74" w:rsidRDefault="00D74924" w:rsidP="00291F74">
      <w:pPr>
        <w:rPr>
          <w:rFonts w:ascii="Arial" w:hAnsi="Arial" w:cs="Arial"/>
        </w:rPr>
      </w:pPr>
      <w:r w:rsidRPr="00291F74">
        <w:rPr>
          <w:rFonts w:ascii="Arial" w:hAnsi="Arial" w:cs="Arial"/>
        </w:rPr>
        <w:t>поселения Гулькевичского района</w:t>
      </w:r>
    </w:p>
    <w:p w14:paraId="6C229919" w14:textId="603D642A" w:rsidR="00D74924" w:rsidRDefault="00D74924" w:rsidP="00291F74">
      <w:pPr>
        <w:rPr>
          <w:rFonts w:ascii="Arial" w:hAnsi="Arial" w:cs="Arial"/>
        </w:rPr>
      </w:pPr>
      <w:r w:rsidRPr="00291F74">
        <w:rPr>
          <w:rFonts w:ascii="Arial" w:hAnsi="Arial" w:cs="Arial"/>
        </w:rPr>
        <w:t xml:space="preserve">от </w:t>
      </w:r>
      <w:r w:rsidR="0048028B">
        <w:rPr>
          <w:rFonts w:ascii="Arial" w:hAnsi="Arial" w:cs="Arial"/>
        </w:rPr>
        <w:t>06.02.2026 г.</w:t>
      </w:r>
      <w:r w:rsidRPr="00291F74">
        <w:rPr>
          <w:rFonts w:ascii="Arial" w:hAnsi="Arial" w:cs="Arial"/>
        </w:rPr>
        <w:t xml:space="preserve"> № </w:t>
      </w:r>
      <w:r w:rsidR="0048028B">
        <w:rPr>
          <w:rFonts w:ascii="Arial" w:hAnsi="Arial" w:cs="Arial"/>
        </w:rPr>
        <w:t>9</w:t>
      </w:r>
    </w:p>
    <w:p w14:paraId="2732BB05" w14:textId="77777777" w:rsidR="0048028B" w:rsidRPr="00291F74" w:rsidRDefault="0048028B" w:rsidP="00291F74">
      <w:pPr>
        <w:rPr>
          <w:rFonts w:ascii="Arial" w:hAnsi="Arial" w:cs="Arial"/>
        </w:rPr>
      </w:pPr>
    </w:p>
    <w:p w14:paraId="06584321" w14:textId="77777777" w:rsidR="00D74924" w:rsidRPr="00291F74" w:rsidRDefault="00D74924" w:rsidP="00291F74">
      <w:pPr>
        <w:rPr>
          <w:rFonts w:ascii="Arial" w:hAnsi="Arial" w:cs="Arial"/>
        </w:rPr>
      </w:pPr>
    </w:p>
    <w:p w14:paraId="031403F6" w14:textId="77777777" w:rsidR="00D74924" w:rsidRPr="0048028B" w:rsidRDefault="00D74924" w:rsidP="0048028B">
      <w:pPr>
        <w:jc w:val="center"/>
        <w:rPr>
          <w:rFonts w:ascii="Arial" w:hAnsi="Arial" w:cs="Arial"/>
          <w:b/>
        </w:rPr>
      </w:pPr>
      <w:r w:rsidRPr="0048028B">
        <w:rPr>
          <w:rFonts w:ascii="Arial" w:hAnsi="Arial" w:cs="Arial"/>
          <w:b/>
        </w:rPr>
        <w:t>ПОЛОЖЕНИЕ</w:t>
      </w:r>
    </w:p>
    <w:p w14:paraId="3ADFE60C" w14:textId="19BF8659" w:rsidR="00D74924" w:rsidRPr="0048028B" w:rsidRDefault="00D74924" w:rsidP="0048028B">
      <w:pPr>
        <w:jc w:val="center"/>
        <w:rPr>
          <w:rFonts w:ascii="Arial" w:eastAsia="Lucida Sans Unicode" w:hAnsi="Arial" w:cs="Arial"/>
          <w:b/>
        </w:rPr>
      </w:pPr>
      <w:r w:rsidRPr="0048028B">
        <w:rPr>
          <w:rFonts w:ascii="Arial" w:hAnsi="Arial" w:cs="Arial"/>
          <w:b/>
        </w:rPr>
        <w:t>об организациях, образующих инфраструктуру</w:t>
      </w:r>
      <w:r w:rsidR="0048028B">
        <w:rPr>
          <w:rFonts w:ascii="Arial" w:hAnsi="Arial" w:cs="Arial"/>
          <w:b/>
        </w:rPr>
        <w:t xml:space="preserve"> </w:t>
      </w:r>
      <w:r w:rsidRPr="0048028B">
        <w:rPr>
          <w:rFonts w:ascii="Arial" w:hAnsi="Arial" w:cs="Arial"/>
          <w:b/>
        </w:rPr>
        <w:t>поддержки субъектов малого и среднего</w:t>
      </w:r>
      <w:r w:rsidR="0048028B">
        <w:rPr>
          <w:rFonts w:ascii="Arial" w:hAnsi="Arial" w:cs="Arial"/>
          <w:b/>
        </w:rPr>
        <w:t xml:space="preserve"> </w:t>
      </w:r>
      <w:r w:rsidRPr="0048028B">
        <w:rPr>
          <w:rFonts w:ascii="Arial" w:hAnsi="Arial" w:cs="Arial"/>
          <w:b/>
        </w:rPr>
        <w:t>предпринимательства на территории Скобелевского</w:t>
      </w:r>
      <w:r w:rsidR="0048028B">
        <w:rPr>
          <w:rFonts w:ascii="Arial" w:hAnsi="Arial" w:cs="Arial"/>
          <w:b/>
        </w:rPr>
        <w:t xml:space="preserve"> </w:t>
      </w:r>
      <w:r w:rsidRPr="0048028B">
        <w:rPr>
          <w:rFonts w:ascii="Arial" w:hAnsi="Arial" w:cs="Arial"/>
          <w:b/>
        </w:rPr>
        <w:t>сельского поселения Гулькевичского района</w:t>
      </w:r>
    </w:p>
    <w:p w14:paraId="3A893267" w14:textId="77777777" w:rsidR="00D74924" w:rsidRPr="00291F74" w:rsidRDefault="00D74924" w:rsidP="00291F74">
      <w:pPr>
        <w:rPr>
          <w:rFonts w:ascii="Arial" w:hAnsi="Arial" w:cs="Arial"/>
        </w:rPr>
      </w:pPr>
    </w:p>
    <w:p w14:paraId="3C5F5D4E" w14:textId="77777777" w:rsidR="00D74924" w:rsidRPr="00291F74" w:rsidRDefault="00D74924" w:rsidP="00291F74">
      <w:pPr>
        <w:rPr>
          <w:rFonts w:ascii="Arial" w:hAnsi="Arial" w:cs="Arial"/>
        </w:rPr>
      </w:pPr>
      <w:r w:rsidRPr="00291F74">
        <w:rPr>
          <w:rFonts w:ascii="Arial" w:hAnsi="Arial" w:cs="Arial"/>
        </w:rPr>
        <w:t>1. Общие положения</w:t>
      </w:r>
    </w:p>
    <w:p w14:paraId="318B428B" w14:textId="77777777" w:rsidR="00D74924" w:rsidRPr="00291F74" w:rsidRDefault="00D74924" w:rsidP="00291F74">
      <w:pPr>
        <w:rPr>
          <w:rFonts w:ascii="Arial" w:hAnsi="Arial" w:cs="Arial"/>
        </w:rPr>
      </w:pPr>
    </w:p>
    <w:p w14:paraId="468493BB" w14:textId="7BC26CFB" w:rsidR="00D74924" w:rsidRPr="00291F74" w:rsidRDefault="00D74924" w:rsidP="0048028B">
      <w:pPr>
        <w:ind w:firstLine="567"/>
        <w:jc w:val="both"/>
        <w:rPr>
          <w:rFonts w:ascii="Arial" w:hAnsi="Arial" w:cs="Arial"/>
        </w:rPr>
      </w:pPr>
      <w:r w:rsidRPr="00291F74">
        <w:rPr>
          <w:rFonts w:ascii="Arial" w:hAnsi="Arial" w:cs="Arial"/>
        </w:rPr>
        <w:t xml:space="preserve">1.1. </w:t>
      </w:r>
      <w:proofErr w:type="gramStart"/>
      <w:r w:rsidRPr="00291F74">
        <w:rPr>
          <w:rFonts w:ascii="Arial" w:hAnsi="Arial" w:cs="Arial"/>
        </w:rPr>
        <w:t>Положение об организациях, образующих инфраструктуру поддержки субъектов малого и среднего предпринимательства Скобелевского сельского поселения Гулькевичского района (далее – Положение) разработано в соответствии с Федеральным законом от 24 июля 2007 года № 209-ФЗ «О развитии малого и среднего предпринимательства в Российской Федерации» и устанавливает требования к организациям, образующим инфраструктуру поддержки субъектов малого и среднего предпринимательства Скобелевского сельского поселения Гулькевичского района (далее – организации инфраструктуры</w:t>
      </w:r>
      <w:proofErr w:type="gramEnd"/>
      <w:r w:rsidRPr="00291F74">
        <w:rPr>
          <w:rFonts w:ascii="Arial" w:hAnsi="Arial" w:cs="Arial"/>
        </w:rPr>
        <w:t xml:space="preserve">), и порядок </w:t>
      </w:r>
      <w:proofErr w:type="gramStart"/>
      <w:r w:rsidRPr="00291F74">
        <w:rPr>
          <w:rFonts w:ascii="Arial" w:hAnsi="Arial" w:cs="Arial"/>
        </w:rPr>
        <w:t>ведения Реестра организаций инфраструктуры поддержки субъектов малого</w:t>
      </w:r>
      <w:proofErr w:type="gramEnd"/>
      <w:r w:rsidRPr="00291F74">
        <w:rPr>
          <w:rFonts w:ascii="Arial" w:hAnsi="Arial" w:cs="Arial"/>
        </w:rPr>
        <w:t xml:space="preserve"> и среднего предпринимательства Скобелевского сельского поселения Гулькевичского района. </w:t>
      </w:r>
    </w:p>
    <w:p w14:paraId="6724407A" w14:textId="77777777" w:rsidR="00D74924" w:rsidRPr="00291F74" w:rsidRDefault="00D74924" w:rsidP="0048028B">
      <w:pPr>
        <w:ind w:firstLine="567"/>
        <w:jc w:val="both"/>
        <w:rPr>
          <w:rFonts w:ascii="Arial" w:hAnsi="Arial" w:cs="Arial"/>
        </w:rPr>
      </w:pPr>
      <w:r w:rsidRPr="00291F74">
        <w:rPr>
          <w:rFonts w:ascii="Arial" w:hAnsi="Arial" w:cs="Arial"/>
        </w:rPr>
        <w:t xml:space="preserve">1.2. Инфраструктура поддержки субъектов малого и среднего предпринимательства Скобелевского сельского поселения Гулькевичского района – это система коммерческих и </w:t>
      </w:r>
      <w:proofErr w:type="gramStart"/>
      <w:r w:rsidRPr="00291F74">
        <w:rPr>
          <w:rFonts w:ascii="Arial" w:hAnsi="Arial" w:cs="Arial"/>
        </w:rPr>
        <w:t>некоммерческих организаций, учрежденных в целях оказания отдельных форм поддержи</w:t>
      </w:r>
      <w:proofErr w:type="gramEnd"/>
      <w:r w:rsidRPr="00291F74">
        <w:rPr>
          <w:rFonts w:ascii="Arial" w:hAnsi="Arial" w:cs="Arial"/>
        </w:rPr>
        <w:t xml:space="preserve"> субъектам малого и среднего предпринимательства, и организаций иных форм собственности, отвечающих следующим требованиям:</w:t>
      </w:r>
    </w:p>
    <w:p w14:paraId="74CA7676" w14:textId="77777777" w:rsidR="00D74924" w:rsidRPr="00291F74" w:rsidRDefault="00D74924" w:rsidP="0048028B">
      <w:pPr>
        <w:ind w:firstLine="567"/>
        <w:jc w:val="both"/>
        <w:rPr>
          <w:rFonts w:ascii="Arial" w:hAnsi="Arial" w:cs="Arial"/>
        </w:rPr>
      </w:pPr>
      <w:r w:rsidRPr="00291F74">
        <w:rPr>
          <w:rFonts w:ascii="Arial" w:hAnsi="Arial" w:cs="Arial"/>
        </w:rPr>
        <w:t>1) осуществление деятельности на территории Скобелевского сельского поселения Гулькевичского района;</w:t>
      </w:r>
    </w:p>
    <w:p w14:paraId="162F8D86" w14:textId="77777777" w:rsidR="00D74924" w:rsidRPr="00291F74" w:rsidRDefault="00D74924" w:rsidP="0048028B">
      <w:pPr>
        <w:ind w:firstLine="567"/>
        <w:jc w:val="both"/>
        <w:rPr>
          <w:rFonts w:ascii="Arial" w:hAnsi="Arial" w:cs="Arial"/>
        </w:rPr>
      </w:pPr>
      <w:r w:rsidRPr="00291F74">
        <w:rPr>
          <w:rFonts w:ascii="Arial" w:hAnsi="Arial" w:cs="Arial"/>
        </w:rPr>
        <w:t>2) осуществление в соответствии с уставными целями видов экономической деятельности, дающих возможность реализации мероприятий муниципальной программы содействия развитию малого и среднего предпринимательства в Скобелевском сельском поселении Гулькевичского района;</w:t>
      </w:r>
    </w:p>
    <w:p w14:paraId="3954FC83" w14:textId="77777777" w:rsidR="00D74924" w:rsidRPr="00291F74" w:rsidRDefault="00D74924" w:rsidP="0048028B">
      <w:pPr>
        <w:ind w:firstLine="567"/>
        <w:jc w:val="both"/>
        <w:rPr>
          <w:rFonts w:ascii="Arial" w:hAnsi="Arial" w:cs="Arial"/>
        </w:rPr>
      </w:pPr>
      <w:r w:rsidRPr="00291F74">
        <w:rPr>
          <w:rFonts w:ascii="Arial" w:hAnsi="Arial" w:cs="Arial"/>
        </w:rPr>
        <w:t>3) отсутствие просроченной задолженности по налоговым и неналоговым платежам в бюджеты всех уровней и внебюджетные фонды.</w:t>
      </w:r>
    </w:p>
    <w:p w14:paraId="0C67F53A" w14:textId="77777777" w:rsidR="00D74924" w:rsidRPr="00291F74" w:rsidRDefault="00D74924" w:rsidP="0048028B">
      <w:pPr>
        <w:ind w:firstLine="567"/>
        <w:jc w:val="both"/>
        <w:rPr>
          <w:rFonts w:ascii="Arial" w:hAnsi="Arial" w:cs="Arial"/>
        </w:rPr>
      </w:pPr>
      <w:r w:rsidRPr="00291F74">
        <w:rPr>
          <w:rFonts w:ascii="Arial" w:hAnsi="Arial" w:cs="Arial"/>
        </w:rPr>
        <w:t xml:space="preserve">1.3. Целью формирования инфраструктуры поддержки субъектов малого и среднего предпринимательства является обеспечение потребностей малых и средних предприятий Скобелевского сельского поселения Гулькевичского района, возникающих в процессе организации, ведения и расширения предпринимательской деятельности. Основной функцией организаций инфраструктуры является создание благоприятных условий для начинающего и развивающегося бизнеса, в том числе в области финансовой поддержки, обучения, консультирования, имущественной поддержки, информационной поддержки. </w:t>
      </w:r>
    </w:p>
    <w:p w14:paraId="0B375810" w14:textId="77777777" w:rsidR="00D74924" w:rsidRPr="00291F74" w:rsidRDefault="00D74924" w:rsidP="0048028B">
      <w:pPr>
        <w:ind w:firstLine="567"/>
        <w:jc w:val="both"/>
        <w:rPr>
          <w:rFonts w:ascii="Arial" w:hAnsi="Arial" w:cs="Arial"/>
        </w:rPr>
      </w:pPr>
      <w:r w:rsidRPr="00291F74">
        <w:rPr>
          <w:rFonts w:ascii="Arial" w:hAnsi="Arial" w:cs="Arial"/>
        </w:rPr>
        <w:t>1.4. Администрация Скобелевского сельского поселения Гулькевичского района ведет реестр организаций инфраструктуры поддержки субъектов малого и среднего предпринимательства Скобелевского сельского поселения Гулькевичского района (далее – реестр) по форме согласно приложению 1 к настоящему Положению.</w:t>
      </w:r>
    </w:p>
    <w:p w14:paraId="653A14CF" w14:textId="77777777" w:rsidR="00D74924" w:rsidRPr="00291F74" w:rsidRDefault="00D74924" w:rsidP="0048028B">
      <w:pPr>
        <w:ind w:firstLine="567"/>
        <w:jc w:val="both"/>
        <w:rPr>
          <w:rFonts w:ascii="Arial" w:hAnsi="Arial" w:cs="Arial"/>
        </w:rPr>
      </w:pPr>
      <w:r w:rsidRPr="00291F74">
        <w:rPr>
          <w:rFonts w:ascii="Arial" w:hAnsi="Arial" w:cs="Arial"/>
        </w:rPr>
        <w:lastRenderedPageBreak/>
        <w:t xml:space="preserve">1.5. Организации инфраструктуры включаются в реестр в порядке, предусмотренном разделом 2 настоящего Положения. </w:t>
      </w:r>
    </w:p>
    <w:p w14:paraId="003D2F7B" w14:textId="77777777" w:rsidR="00D74924" w:rsidRPr="00291F74" w:rsidRDefault="00D74924" w:rsidP="0048028B">
      <w:pPr>
        <w:ind w:firstLine="567"/>
        <w:jc w:val="both"/>
        <w:rPr>
          <w:rFonts w:ascii="Arial" w:hAnsi="Arial" w:cs="Arial"/>
        </w:rPr>
      </w:pPr>
      <w:r w:rsidRPr="00291F74">
        <w:rPr>
          <w:rFonts w:ascii="Arial" w:hAnsi="Arial" w:cs="Arial"/>
        </w:rPr>
        <w:t>1.6. Предоставление поддержки организациям, образующим инфраструктуру, осуществляется в соответствии с действующим законодательством, а также настоящим Положением.</w:t>
      </w:r>
    </w:p>
    <w:p w14:paraId="465332D6" w14:textId="77777777" w:rsidR="00D74924" w:rsidRPr="00291F74" w:rsidRDefault="00D74924" w:rsidP="0048028B">
      <w:pPr>
        <w:ind w:firstLine="567"/>
        <w:jc w:val="both"/>
        <w:rPr>
          <w:rFonts w:ascii="Arial" w:hAnsi="Arial" w:cs="Arial"/>
        </w:rPr>
      </w:pPr>
    </w:p>
    <w:p w14:paraId="00D21B95" w14:textId="77777777" w:rsidR="00D74924" w:rsidRPr="00291F74" w:rsidRDefault="00D74924" w:rsidP="0048028B">
      <w:pPr>
        <w:ind w:firstLine="567"/>
        <w:jc w:val="both"/>
        <w:rPr>
          <w:rFonts w:ascii="Arial" w:hAnsi="Arial" w:cs="Arial"/>
        </w:rPr>
      </w:pPr>
      <w:r w:rsidRPr="00291F74">
        <w:rPr>
          <w:rFonts w:ascii="Arial" w:hAnsi="Arial" w:cs="Arial"/>
        </w:rPr>
        <w:t>2. Порядок ведения реестра</w:t>
      </w:r>
    </w:p>
    <w:p w14:paraId="1778CAD8" w14:textId="77777777" w:rsidR="00D74924" w:rsidRPr="00291F74" w:rsidRDefault="00D74924" w:rsidP="0048028B">
      <w:pPr>
        <w:ind w:firstLine="567"/>
        <w:jc w:val="both"/>
        <w:rPr>
          <w:rFonts w:ascii="Arial" w:hAnsi="Arial" w:cs="Arial"/>
        </w:rPr>
      </w:pPr>
    </w:p>
    <w:p w14:paraId="100A7E4A" w14:textId="77777777" w:rsidR="00D74924" w:rsidRPr="00291F74" w:rsidRDefault="00D74924" w:rsidP="0048028B">
      <w:pPr>
        <w:ind w:firstLine="567"/>
        <w:jc w:val="both"/>
        <w:rPr>
          <w:rFonts w:ascii="Arial" w:hAnsi="Arial" w:cs="Arial"/>
        </w:rPr>
      </w:pPr>
      <w:r w:rsidRPr="00291F74">
        <w:rPr>
          <w:rFonts w:ascii="Arial" w:hAnsi="Arial" w:cs="Arial"/>
        </w:rPr>
        <w:t>2.1. Для включения в реестр организаций инфраструктуры заявитель должен представить в администрацию Скобелевского сельского поселения Гулькевичского района следующие документы:</w:t>
      </w:r>
    </w:p>
    <w:p w14:paraId="7D9B963D" w14:textId="77777777" w:rsidR="00D74924" w:rsidRPr="00291F74" w:rsidRDefault="00D74924" w:rsidP="0048028B">
      <w:pPr>
        <w:ind w:firstLine="567"/>
        <w:jc w:val="both"/>
        <w:rPr>
          <w:rFonts w:ascii="Arial" w:hAnsi="Arial" w:cs="Arial"/>
        </w:rPr>
      </w:pPr>
      <w:r w:rsidRPr="00291F74">
        <w:rPr>
          <w:rFonts w:ascii="Arial" w:hAnsi="Arial" w:cs="Arial"/>
        </w:rPr>
        <w:t>заявление о включении в реестр с указанием основных направлений деятельности, подписанное руководителем;</w:t>
      </w:r>
    </w:p>
    <w:p w14:paraId="54DF90F1" w14:textId="77777777" w:rsidR="00D74924" w:rsidRPr="00291F74" w:rsidRDefault="00D74924" w:rsidP="0048028B">
      <w:pPr>
        <w:ind w:firstLine="567"/>
        <w:jc w:val="both"/>
        <w:rPr>
          <w:rFonts w:ascii="Arial" w:hAnsi="Arial" w:cs="Arial"/>
        </w:rPr>
      </w:pPr>
      <w:r w:rsidRPr="00291F74">
        <w:rPr>
          <w:rFonts w:ascii="Arial" w:hAnsi="Arial" w:cs="Arial"/>
        </w:rPr>
        <w:t>нотариально заверенные копии свидетельства о государственной регистрации и устава юридического лица;</w:t>
      </w:r>
    </w:p>
    <w:p w14:paraId="1FC849A4" w14:textId="77777777" w:rsidR="00D74924" w:rsidRPr="00291F74" w:rsidRDefault="00D74924" w:rsidP="0048028B">
      <w:pPr>
        <w:ind w:firstLine="567"/>
        <w:jc w:val="both"/>
        <w:rPr>
          <w:rFonts w:ascii="Arial" w:hAnsi="Arial" w:cs="Arial"/>
        </w:rPr>
      </w:pPr>
      <w:r w:rsidRPr="00291F74">
        <w:rPr>
          <w:rFonts w:ascii="Arial" w:hAnsi="Arial" w:cs="Arial"/>
        </w:rPr>
        <w:t>оригиналы выписок из Единого государственного реестра юридических лиц (для юридических лиц), Единого государственного реестра индивидуальных предпринимателей (для индивидуальных предпринимателей), выданные не ранее чем за 30 календарных дней до даты подачи документов;</w:t>
      </w:r>
    </w:p>
    <w:p w14:paraId="61BDD51E" w14:textId="77777777" w:rsidR="00D74924" w:rsidRPr="00291F74" w:rsidRDefault="00D74924" w:rsidP="0048028B">
      <w:pPr>
        <w:ind w:firstLine="567"/>
        <w:jc w:val="both"/>
        <w:rPr>
          <w:rFonts w:ascii="Arial" w:hAnsi="Arial" w:cs="Arial"/>
        </w:rPr>
      </w:pPr>
      <w:r w:rsidRPr="00291F74">
        <w:rPr>
          <w:rFonts w:ascii="Arial" w:hAnsi="Arial" w:cs="Arial"/>
        </w:rPr>
        <w:t>копию представленного в налоговый орган документа «Сведения о среднесписочной численности работников за предшествующий календарный год» с отметкой о принятии налогового органа, заверенную руководителем;</w:t>
      </w:r>
    </w:p>
    <w:p w14:paraId="4AA5D71C" w14:textId="77777777" w:rsidR="00D74924" w:rsidRPr="00291F74" w:rsidRDefault="00D74924" w:rsidP="0048028B">
      <w:pPr>
        <w:ind w:firstLine="567"/>
        <w:jc w:val="both"/>
        <w:rPr>
          <w:rFonts w:ascii="Arial" w:hAnsi="Arial" w:cs="Arial"/>
        </w:rPr>
      </w:pPr>
      <w:r w:rsidRPr="00291F74">
        <w:rPr>
          <w:rFonts w:ascii="Arial" w:hAnsi="Arial" w:cs="Arial"/>
        </w:rPr>
        <w:t>копии балансов, отчетов о прибылях и убытках и (или) налоговых деклараций за предыдущий год (</w:t>
      </w:r>
      <w:proofErr w:type="gramStart"/>
      <w:r w:rsidRPr="00291F74">
        <w:rPr>
          <w:rFonts w:ascii="Arial" w:hAnsi="Arial" w:cs="Arial"/>
        </w:rPr>
        <w:t>для</w:t>
      </w:r>
      <w:proofErr w:type="gramEnd"/>
      <w:r w:rsidRPr="00291F74">
        <w:rPr>
          <w:rFonts w:ascii="Arial" w:hAnsi="Arial" w:cs="Arial"/>
        </w:rPr>
        <w:t xml:space="preserve"> вновь зарегистрированных на последнюю отчетную дату) и последний отчетный период с отметкой о принятии налоговым органом, заверенные заявителем. В случае отправки отчетности по почте прикладываются копии почтовых уведомлений об отправке, по электронной почте - протоколы входного контроля;</w:t>
      </w:r>
    </w:p>
    <w:p w14:paraId="573A26A3" w14:textId="77777777" w:rsidR="00D74924" w:rsidRPr="00291F74" w:rsidRDefault="00D74924" w:rsidP="0048028B">
      <w:pPr>
        <w:ind w:firstLine="567"/>
        <w:jc w:val="both"/>
        <w:rPr>
          <w:rFonts w:ascii="Arial" w:hAnsi="Arial" w:cs="Arial"/>
        </w:rPr>
      </w:pPr>
      <w:r w:rsidRPr="00291F74">
        <w:rPr>
          <w:rFonts w:ascii="Arial" w:hAnsi="Arial" w:cs="Arial"/>
        </w:rPr>
        <w:t>копию свидетельства о постановке на налоговый учет;</w:t>
      </w:r>
    </w:p>
    <w:p w14:paraId="6CE91068" w14:textId="77777777" w:rsidR="00D74924" w:rsidRPr="00291F74" w:rsidRDefault="00D74924" w:rsidP="0048028B">
      <w:pPr>
        <w:ind w:firstLine="567"/>
        <w:jc w:val="both"/>
        <w:rPr>
          <w:rFonts w:ascii="Arial" w:hAnsi="Arial" w:cs="Arial"/>
        </w:rPr>
      </w:pPr>
      <w:r w:rsidRPr="00291F74">
        <w:rPr>
          <w:rFonts w:ascii="Arial" w:hAnsi="Arial" w:cs="Arial"/>
        </w:rPr>
        <w:t>опись представленных документов.</w:t>
      </w:r>
    </w:p>
    <w:p w14:paraId="442753C7" w14:textId="77777777" w:rsidR="00D74924" w:rsidRPr="00291F74" w:rsidRDefault="00D74924" w:rsidP="0048028B">
      <w:pPr>
        <w:ind w:firstLine="567"/>
        <w:jc w:val="both"/>
        <w:rPr>
          <w:rFonts w:ascii="Arial" w:hAnsi="Arial" w:cs="Arial"/>
        </w:rPr>
      </w:pPr>
      <w:r w:rsidRPr="00291F74">
        <w:rPr>
          <w:rFonts w:ascii="Arial" w:hAnsi="Arial" w:cs="Arial"/>
        </w:rPr>
        <w:t>2.2. В случае установления недостоверности сведений, содержащихся в документах, представленных заявителем, и других обстоятельств, свидетельствующих о нарушении заявителем указанных ниже требований, администрация Скобелевского сельского поселения Гулькевичского района отказывает организации инфраструктуры во включении в реестр.</w:t>
      </w:r>
    </w:p>
    <w:p w14:paraId="33C5C5A5" w14:textId="77777777" w:rsidR="00D74924" w:rsidRPr="00291F74" w:rsidRDefault="00D74924" w:rsidP="0048028B">
      <w:pPr>
        <w:ind w:firstLine="567"/>
        <w:jc w:val="both"/>
        <w:rPr>
          <w:rFonts w:ascii="Arial" w:hAnsi="Arial" w:cs="Arial"/>
        </w:rPr>
      </w:pPr>
      <w:r w:rsidRPr="00291F74">
        <w:rPr>
          <w:rFonts w:ascii="Arial" w:hAnsi="Arial" w:cs="Arial"/>
        </w:rPr>
        <w:t>2.3. Для принятия решения о включении в реестр организаций инфраструктуры к организациям инфраструктуры предъявляются следующие требования:</w:t>
      </w:r>
    </w:p>
    <w:p w14:paraId="453C284D" w14:textId="77777777" w:rsidR="00D74924" w:rsidRPr="00291F74" w:rsidRDefault="00D74924" w:rsidP="0048028B">
      <w:pPr>
        <w:ind w:firstLine="567"/>
        <w:jc w:val="both"/>
        <w:rPr>
          <w:rFonts w:ascii="Arial" w:hAnsi="Arial" w:cs="Arial"/>
        </w:rPr>
      </w:pPr>
      <w:r w:rsidRPr="00291F74">
        <w:rPr>
          <w:rFonts w:ascii="Arial" w:hAnsi="Arial" w:cs="Arial"/>
        </w:rPr>
        <w:t>осуществление своей деятельности на территории Скобелевского сельского поселения Гулькевичского района;</w:t>
      </w:r>
    </w:p>
    <w:p w14:paraId="2FE2F840" w14:textId="77777777" w:rsidR="00D74924" w:rsidRPr="00291F74" w:rsidRDefault="00D74924" w:rsidP="0048028B">
      <w:pPr>
        <w:ind w:firstLine="567"/>
        <w:jc w:val="both"/>
        <w:rPr>
          <w:rFonts w:ascii="Arial" w:hAnsi="Arial" w:cs="Arial"/>
        </w:rPr>
      </w:pPr>
      <w:r w:rsidRPr="00291F74">
        <w:rPr>
          <w:rFonts w:ascii="Arial" w:hAnsi="Arial" w:cs="Arial"/>
        </w:rPr>
        <w:t>деятельность организации инфраструктуры направлена на обеспечение условий для создания и развития субъектов малого и среднего предпринимательства и оказания им поддержки;</w:t>
      </w:r>
    </w:p>
    <w:p w14:paraId="315A86C4" w14:textId="77777777" w:rsidR="00D74924" w:rsidRPr="00291F74" w:rsidRDefault="00D74924" w:rsidP="0048028B">
      <w:pPr>
        <w:ind w:firstLine="567"/>
        <w:jc w:val="both"/>
        <w:rPr>
          <w:rFonts w:ascii="Arial" w:hAnsi="Arial" w:cs="Arial"/>
        </w:rPr>
      </w:pPr>
      <w:r w:rsidRPr="00291F74">
        <w:rPr>
          <w:rFonts w:ascii="Arial" w:hAnsi="Arial" w:cs="Arial"/>
        </w:rPr>
        <w:t>не приостановление деятельности, отсутствие проводимых мероприятий по ликвидации или реорганизации организации или отсутствие решения арбитражного суда, вступившего в законную силу, о признании ее банкротом и открытии конкурсного производства;</w:t>
      </w:r>
    </w:p>
    <w:p w14:paraId="78F0ED09" w14:textId="77777777" w:rsidR="00D74924" w:rsidRPr="00291F74" w:rsidRDefault="00D74924" w:rsidP="0048028B">
      <w:pPr>
        <w:ind w:firstLine="567"/>
        <w:jc w:val="both"/>
        <w:rPr>
          <w:rFonts w:ascii="Arial" w:hAnsi="Arial" w:cs="Arial"/>
        </w:rPr>
      </w:pPr>
      <w:r w:rsidRPr="00291F74">
        <w:rPr>
          <w:rFonts w:ascii="Arial" w:hAnsi="Arial" w:cs="Arial"/>
        </w:rPr>
        <w:t>обеспеченность квалифицированным персоналом.</w:t>
      </w:r>
    </w:p>
    <w:p w14:paraId="4DC25852" w14:textId="77777777" w:rsidR="00D74924" w:rsidRPr="00291F74" w:rsidRDefault="00D74924" w:rsidP="0048028B">
      <w:pPr>
        <w:ind w:firstLine="567"/>
        <w:jc w:val="both"/>
        <w:rPr>
          <w:rFonts w:ascii="Arial" w:hAnsi="Arial" w:cs="Arial"/>
        </w:rPr>
      </w:pPr>
      <w:r w:rsidRPr="00291F74">
        <w:rPr>
          <w:rFonts w:ascii="Arial" w:hAnsi="Arial" w:cs="Arial"/>
        </w:rPr>
        <w:t>2.4. Администрация Скобелевского сельского поселения Гулькевичского района рассматривает заявление, с приложенными документами. Решение о включении в реестр, либо мотивированный отказ выносится в течение 30 дней с момента получения документов и указывается в протоколе.</w:t>
      </w:r>
    </w:p>
    <w:p w14:paraId="33C32AEA" w14:textId="77777777" w:rsidR="00D74924" w:rsidRPr="00291F74" w:rsidRDefault="00D74924" w:rsidP="0048028B">
      <w:pPr>
        <w:ind w:firstLine="567"/>
        <w:jc w:val="both"/>
        <w:rPr>
          <w:rFonts w:ascii="Arial" w:hAnsi="Arial" w:cs="Arial"/>
        </w:rPr>
      </w:pPr>
      <w:r w:rsidRPr="00291F74">
        <w:rPr>
          <w:rFonts w:ascii="Arial" w:hAnsi="Arial" w:cs="Arial"/>
        </w:rPr>
        <w:lastRenderedPageBreak/>
        <w:t>2.5. Сведения, содержащиеся в реестре, ежегодно актуализируются, уточненный реестр утверждается главой Скобелевского сельского поселения Гулькевичского района.</w:t>
      </w:r>
    </w:p>
    <w:p w14:paraId="615226C7" w14:textId="77777777" w:rsidR="00D74924" w:rsidRPr="00291F74" w:rsidRDefault="00D74924" w:rsidP="0048028B">
      <w:pPr>
        <w:ind w:firstLine="567"/>
        <w:jc w:val="both"/>
        <w:rPr>
          <w:rFonts w:ascii="Arial" w:hAnsi="Arial" w:cs="Arial"/>
        </w:rPr>
      </w:pPr>
      <w:r w:rsidRPr="00291F74">
        <w:rPr>
          <w:rFonts w:ascii="Arial" w:hAnsi="Arial" w:cs="Arial"/>
        </w:rPr>
        <w:t>2.6. До 1 марта текущего года организации, включенные в реестр, обязаны представить в администрацию Скобелевского сельского поселения Гулькевичского района паспорт организации по форме согласно приложению 2 к настоящему Положению. Организации, не представившие указанный документ, исключаются из реестра в течение 30 дней.</w:t>
      </w:r>
    </w:p>
    <w:p w14:paraId="27A67CFB" w14:textId="77777777" w:rsidR="00D74924" w:rsidRPr="00291F74" w:rsidRDefault="00D74924" w:rsidP="0048028B">
      <w:pPr>
        <w:ind w:firstLine="567"/>
        <w:jc w:val="both"/>
        <w:rPr>
          <w:rFonts w:ascii="Arial" w:hAnsi="Arial" w:cs="Arial"/>
        </w:rPr>
      </w:pPr>
      <w:r w:rsidRPr="00291F74">
        <w:rPr>
          <w:rFonts w:ascii="Arial" w:hAnsi="Arial" w:cs="Arial"/>
        </w:rPr>
        <w:t>2.7. Реестр размещается на сайте Скобелевского сельского поселения Гулькевичского района в сети «Интернет».</w:t>
      </w:r>
    </w:p>
    <w:p w14:paraId="3915771C" w14:textId="77777777" w:rsidR="00D74924" w:rsidRPr="00291F74" w:rsidRDefault="00D74924" w:rsidP="0048028B">
      <w:pPr>
        <w:ind w:firstLine="567"/>
        <w:jc w:val="both"/>
        <w:rPr>
          <w:rFonts w:ascii="Arial" w:hAnsi="Arial" w:cs="Arial"/>
        </w:rPr>
      </w:pPr>
    </w:p>
    <w:p w14:paraId="0787436B" w14:textId="77777777" w:rsidR="00D74924" w:rsidRDefault="00D74924" w:rsidP="0048028B">
      <w:pPr>
        <w:ind w:firstLine="567"/>
        <w:jc w:val="both"/>
        <w:rPr>
          <w:rFonts w:ascii="Arial" w:hAnsi="Arial" w:cs="Arial"/>
        </w:rPr>
      </w:pPr>
    </w:p>
    <w:p w14:paraId="6CDBE5E6" w14:textId="77777777" w:rsidR="00F206F3" w:rsidRPr="00291F74" w:rsidRDefault="00F206F3" w:rsidP="0048028B">
      <w:pPr>
        <w:ind w:firstLine="567"/>
        <w:jc w:val="both"/>
        <w:rPr>
          <w:rFonts w:ascii="Arial" w:hAnsi="Arial" w:cs="Arial"/>
        </w:rPr>
      </w:pPr>
    </w:p>
    <w:p w14:paraId="6B3215F8" w14:textId="77777777" w:rsidR="00D74924" w:rsidRPr="00291F74" w:rsidRDefault="00D74924" w:rsidP="0048028B">
      <w:pPr>
        <w:ind w:firstLine="567"/>
        <w:jc w:val="both"/>
        <w:rPr>
          <w:rFonts w:ascii="Arial" w:hAnsi="Arial" w:cs="Arial"/>
        </w:rPr>
      </w:pPr>
      <w:r w:rsidRPr="00291F74">
        <w:rPr>
          <w:rFonts w:ascii="Arial" w:hAnsi="Arial" w:cs="Arial"/>
        </w:rPr>
        <w:t xml:space="preserve">Ведущий специалист администрации </w:t>
      </w:r>
    </w:p>
    <w:p w14:paraId="7B81AA79" w14:textId="77777777" w:rsidR="00D74924" w:rsidRPr="00291F74" w:rsidRDefault="00D74924" w:rsidP="0048028B">
      <w:pPr>
        <w:ind w:firstLine="567"/>
        <w:jc w:val="both"/>
        <w:rPr>
          <w:rFonts w:ascii="Arial" w:hAnsi="Arial" w:cs="Arial"/>
        </w:rPr>
      </w:pPr>
      <w:r w:rsidRPr="00291F74">
        <w:rPr>
          <w:rFonts w:ascii="Arial" w:hAnsi="Arial" w:cs="Arial"/>
        </w:rPr>
        <w:t xml:space="preserve">Скобелевского сельского поселения </w:t>
      </w:r>
    </w:p>
    <w:p w14:paraId="6391BCFA" w14:textId="77777777" w:rsidR="0048028B" w:rsidRDefault="00D74924" w:rsidP="0048028B">
      <w:pPr>
        <w:ind w:firstLine="567"/>
        <w:jc w:val="both"/>
        <w:rPr>
          <w:rFonts w:ascii="Arial" w:hAnsi="Arial" w:cs="Arial"/>
        </w:rPr>
      </w:pPr>
      <w:r w:rsidRPr="00291F74">
        <w:rPr>
          <w:rFonts w:ascii="Arial" w:hAnsi="Arial" w:cs="Arial"/>
        </w:rPr>
        <w:t>Гулькевичского района</w:t>
      </w:r>
    </w:p>
    <w:p w14:paraId="3875ED00" w14:textId="13653537" w:rsidR="00D74924" w:rsidRPr="00291F74" w:rsidRDefault="00D74924" w:rsidP="0048028B">
      <w:pPr>
        <w:ind w:firstLine="567"/>
        <w:jc w:val="both"/>
        <w:rPr>
          <w:rFonts w:ascii="Arial" w:hAnsi="Arial" w:cs="Arial"/>
        </w:rPr>
      </w:pPr>
      <w:r w:rsidRPr="00291F74">
        <w:rPr>
          <w:rFonts w:ascii="Arial" w:hAnsi="Arial" w:cs="Arial"/>
        </w:rPr>
        <w:t>Е.Н. Набоко</w:t>
      </w:r>
    </w:p>
    <w:p w14:paraId="1F11FB62" w14:textId="77777777" w:rsidR="00D74924" w:rsidRPr="00291F74" w:rsidRDefault="00D74924" w:rsidP="0048028B">
      <w:pPr>
        <w:ind w:firstLine="567"/>
        <w:jc w:val="both"/>
        <w:rPr>
          <w:rFonts w:ascii="Arial" w:hAnsi="Arial" w:cs="Arial"/>
        </w:rPr>
      </w:pPr>
    </w:p>
    <w:p w14:paraId="0FE5A50A" w14:textId="77777777" w:rsidR="00D74924" w:rsidRPr="00291F74" w:rsidRDefault="00D74924" w:rsidP="00291F74">
      <w:pPr>
        <w:rPr>
          <w:rFonts w:ascii="Arial" w:hAnsi="Arial" w:cs="Arial"/>
        </w:rPr>
      </w:pPr>
    </w:p>
    <w:p w14:paraId="77F91A37" w14:textId="77777777" w:rsidR="00D74924" w:rsidRPr="00291F74" w:rsidRDefault="00D74924" w:rsidP="00291F74">
      <w:pPr>
        <w:rPr>
          <w:rFonts w:ascii="Arial" w:hAnsi="Arial" w:cs="Arial"/>
        </w:rPr>
      </w:pPr>
    </w:p>
    <w:p w14:paraId="2A6FA8EB" w14:textId="77777777" w:rsidR="00D74924" w:rsidRPr="00291F74" w:rsidRDefault="00D74924" w:rsidP="00291F74">
      <w:pPr>
        <w:rPr>
          <w:rFonts w:ascii="Arial" w:hAnsi="Arial" w:cs="Arial"/>
        </w:rPr>
      </w:pPr>
    </w:p>
    <w:p w14:paraId="18AFF971" w14:textId="77777777" w:rsidR="00D74924" w:rsidRPr="00291F74" w:rsidRDefault="00D74924" w:rsidP="00291F74">
      <w:pPr>
        <w:rPr>
          <w:rFonts w:ascii="Arial" w:hAnsi="Arial" w:cs="Arial"/>
        </w:rPr>
      </w:pPr>
    </w:p>
    <w:p w14:paraId="32013520" w14:textId="77777777" w:rsidR="00D74924" w:rsidRPr="00291F74" w:rsidRDefault="00D74924" w:rsidP="00291F74">
      <w:pPr>
        <w:rPr>
          <w:rFonts w:ascii="Arial" w:hAnsi="Arial" w:cs="Arial"/>
        </w:rPr>
        <w:sectPr w:rsidR="00D74924" w:rsidRPr="00291F74" w:rsidSect="0059413A">
          <w:pgSz w:w="11906" w:h="16838"/>
          <w:pgMar w:top="1134" w:right="567" w:bottom="1134" w:left="1701" w:header="709" w:footer="709" w:gutter="0"/>
          <w:cols w:space="708"/>
          <w:titlePg/>
          <w:docGrid w:linePitch="360"/>
        </w:sectPr>
      </w:pPr>
    </w:p>
    <w:p w14:paraId="735FD4A1" w14:textId="77777777" w:rsidR="00D74924" w:rsidRPr="00291F74" w:rsidRDefault="00D74924" w:rsidP="00291F74">
      <w:pPr>
        <w:rPr>
          <w:rFonts w:ascii="Arial" w:hAnsi="Arial" w:cs="Arial"/>
        </w:rPr>
      </w:pPr>
      <w:r w:rsidRPr="00291F74">
        <w:rPr>
          <w:rFonts w:ascii="Arial" w:hAnsi="Arial" w:cs="Arial"/>
        </w:rPr>
        <w:lastRenderedPageBreak/>
        <w:t>Приложение 1</w:t>
      </w:r>
    </w:p>
    <w:p w14:paraId="4B0F8730" w14:textId="77777777" w:rsidR="00F206F3" w:rsidRDefault="00D74924" w:rsidP="00291F74">
      <w:pPr>
        <w:rPr>
          <w:rFonts w:ascii="Arial" w:hAnsi="Arial" w:cs="Arial"/>
        </w:rPr>
      </w:pPr>
      <w:r w:rsidRPr="00291F74">
        <w:rPr>
          <w:rFonts w:ascii="Arial" w:hAnsi="Arial" w:cs="Arial"/>
        </w:rPr>
        <w:t>к Положению об организациях, образующих</w:t>
      </w:r>
    </w:p>
    <w:p w14:paraId="61F32670" w14:textId="77777777" w:rsidR="00F206F3" w:rsidRDefault="00D74924" w:rsidP="00291F74">
      <w:pPr>
        <w:rPr>
          <w:rFonts w:ascii="Arial" w:hAnsi="Arial" w:cs="Arial"/>
        </w:rPr>
      </w:pPr>
      <w:r w:rsidRPr="00291F74">
        <w:rPr>
          <w:rFonts w:ascii="Arial" w:hAnsi="Arial" w:cs="Arial"/>
        </w:rPr>
        <w:t>инфраструктуру поддержки субъектов малого</w:t>
      </w:r>
    </w:p>
    <w:p w14:paraId="245169E4" w14:textId="77777777" w:rsidR="00F206F3" w:rsidRDefault="00D74924" w:rsidP="00291F74">
      <w:pPr>
        <w:rPr>
          <w:rFonts w:ascii="Arial" w:hAnsi="Arial" w:cs="Arial"/>
        </w:rPr>
      </w:pPr>
      <w:r w:rsidRPr="00291F74">
        <w:rPr>
          <w:rFonts w:ascii="Arial" w:hAnsi="Arial" w:cs="Arial"/>
        </w:rPr>
        <w:t xml:space="preserve"> и среднего предпринимательства на территории </w:t>
      </w:r>
    </w:p>
    <w:p w14:paraId="69F305EC" w14:textId="77777777" w:rsidR="00F206F3" w:rsidRDefault="00D74924" w:rsidP="00291F74">
      <w:pPr>
        <w:rPr>
          <w:rFonts w:ascii="Arial" w:hAnsi="Arial" w:cs="Arial"/>
        </w:rPr>
      </w:pPr>
      <w:r w:rsidRPr="00291F74">
        <w:rPr>
          <w:rFonts w:ascii="Arial" w:hAnsi="Arial" w:cs="Arial"/>
        </w:rPr>
        <w:t xml:space="preserve">Скобелевского сельского поселения </w:t>
      </w:r>
    </w:p>
    <w:p w14:paraId="3E6D13AF" w14:textId="2B371DEE" w:rsidR="00D74924" w:rsidRPr="00291F74" w:rsidRDefault="00D74924" w:rsidP="00291F74">
      <w:pPr>
        <w:rPr>
          <w:rFonts w:ascii="Arial" w:hAnsi="Arial" w:cs="Arial"/>
        </w:rPr>
      </w:pPr>
      <w:r w:rsidRPr="00291F74">
        <w:rPr>
          <w:rFonts w:ascii="Arial" w:hAnsi="Arial" w:cs="Arial"/>
        </w:rPr>
        <w:t>Гулькевичского района</w:t>
      </w:r>
    </w:p>
    <w:p w14:paraId="7998E954" w14:textId="77777777" w:rsidR="00D74924" w:rsidRPr="00291F74" w:rsidRDefault="00D74924" w:rsidP="00291F74">
      <w:pPr>
        <w:rPr>
          <w:rFonts w:ascii="Arial" w:hAnsi="Arial" w:cs="Arial"/>
        </w:rPr>
      </w:pPr>
    </w:p>
    <w:p w14:paraId="7A3C23AA" w14:textId="77777777" w:rsidR="00D74924" w:rsidRPr="00291F74" w:rsidRDefault="00D74924" w:rsidP="00291F74">
      <w:pPr>
        <w:rPr>
          <w:rFonts w:ascii="Arial" w:hAnsi="Arial" w:cs="Arial"/>
        </w:rPr>
      </w:pPr>
    </w:p>
    <w:p w14:paraId="70311D2D" w14:textId="77777777" w:rsidR="00D74924" w:rsidRPr="00291F74" w:rsidRDefault="00D74924" w:rsidP="00F206F3">
      <w:pPr>
        <w:jc w:val="center"/>
        <w:rPr>
          <w:rFonts w:ascii="Arial" w:hAnsi="Arial" w:cs="Arial"/>
        </w:rPr>
      </w:pPr>
      <w:r w:rsidRPr="00291F74">
        <w:rPr>
          <w:rFonts w:ascii="Arial" w:hAnsi="Arial" w:cs="Arial"/>
        </w:rPr>
        <w:t>Реестр</w:t>
      </w:r>
    </w:p>
    <w:p w14:paraId="5A8948D5" w14:textId="6E6FB221" w:rsidR="00D74924" w:rsidRPr="00291F74" w:rsidRDefault="00D74924" w:rsidP="00F206F3">
      <w:pPr>
        <w:jc w:val="center"/>
        <w:rPr>
          <w:rFonts w:ascii="Arial" w:hAnsi="Arial" w:cs="Arial"/>
        </w:rPr>
      </w:pPr>
      <w:r w:rsidRPr="00291F74">
        <w:rPr>
          <w:rFonts w:ascii="Arial" w:hAnsi="Arial" w:cs="Arial"/>
        </w:rPr>
        <w:t>организаций, образующих инфраструктуру поддержки субъектов малого и среднего</w:t>
      </w:r>
      <w:r w:rsidR="00F206F3">
        <w:rPr>
          <w:rFonts w:ascii="Arial" w:hAnsi="Arial" w:cs="Arial"/>
        </w:rPr>
        <w:t xml:space="preserve"> </w:t>
      </w:r>
      <w:r w:rsidRPr="00291F74">
        <w:rPr>
          <w:rFonts w:ascii="Arial" w:hAnsi="Arial" w:cs="Arial"/>
        </w:rPr>
        <w:t>предпринимательства Скобелевского сельского поселения Гулькевичского района</w:t>
      </w:r>
    </w:p>
    <w:p w14:paraId="5FBBF4A2" w14:textId="77777777" w:rsidR="00D74924" w:rsidRPr="00291F74" w:rsidRDefault="00D74924" w:rsidP="00291F74">
      <w:pPr>
        <w:rPr>
          <w:rFonts w:ascii="Arial" w:hAnsi="Arial" w:cs="Arial"/>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2410"/>
        <w:gridCol w:w="2835"/>
        <w:gridCol w:w="2977"/>
        <w:gridCol w:w="1701"/>
        <w:gridCol w:w="1843"/>
      </w:tblGrid>
      <w:tr w:rsidR="00D74924" w:rsidRPr="00291F74" w14:paraId="33BC5075" w14:textId="77777777" w:rsidTr="00DA573E">
        <w:trPr>
          <w:trHeight w:val="772"/>
        </w:trPr>
        <w:tc>
          <w:tcPr>
            <w:tcW w:w="567" w:type="dxa"/>
            <w:vAlign w:val="center"/>
          </w:tcPr>
          <w:p w14:paraId="48A4E236" w14:textId="77777777" w:rsidR="00D74924" w:rsidRPr="00291F74" w:rsidRDefault="00D74924" w:rsidP="00291F74">
            <w:pPr>
              <w:rPr>
                <w:rFonts w:ascii="Arial" w:hAnsi="Arial" w:cs="Arial"/>
              </w:rPr>
            </w:pPr>
            <w:r w:rsidRPr="00291F74">
              <w:rPr>
                <w:rFonts w:ascii="Arial" w:hAnsi="Arial" w:cs="Arial"/>
              </w:rPr>
              <w:t xml:space="preserve">№ </w:t>
            </w:r>
            <w:proofErr w:type="gramStart"/>
            <w:r w:rsidRPr="00291F74">
              <w:rPr>
                <w:rFonts w:ascii="Arial" w:hAnsi="Arial" w:cs="Arial"/>
              </w:rPr>
              <w:t>п</w:t>
            </w:r>
            <w:proofErr w:type="gramEnd"/>
            <w:r w:rsidRPr="00291F74">
              <w:rPr>
                <w:rFonts w:ascii="Arial" w:hAnsi="Arial" w:cs="Arial"/>
              </w:rPr>
              <w:t>/п</w:t>
            </w:r>
          </w:p>
        </w:tc>
        <w:tc>
          <w:tcPr>
            <w:tcW w:w="2268" w:type="dxa"/>
            <w:vAlign w:val="center"/>
          </w:tcPr>
          <w:p w14:paraId="78871904" w14:textId="77777777" w:rsidR="00D74924" w:rsidRPr="00291F74" w:rsidRDefault="00D74924" w:rsidP="00291F74">
            <w:pPr>
              <w:rPr>
                <w:rFonts w:ascii="Arial" w:hAnsi="Arial" w:cs="Arial"/>
              </w:rPr>
            </w:pPr>
            <w:r w:rsidRPr="00291F74">
              <w:rPr>
                <w:rFonts w:ascii="Arial" w:hAnsi="Arial" w:cs="Arial"/>
              </w:rPr>
              <w:t>Организационн</w:t>
            </w:r>
            <w:proofErr w:type="gramStart"/>
            <w:r w:rsidRPr="00291F74">
              <w:rPr>
                <w:rFonts w:ascii="Arial" w:hAnsi="Arial" w:cs="Arial"/>
              </w:rPr>
              <w:t>о-</w:t>
            </w:r>
            <w:proofErr w:type="gramEnd"/>
            <w:r w:rsidRPr="00291F74">
              <w:rPr>
                <w:rFonts w:ascii="Arial" w:hAnsi="Arial" w:cs="Arial"/>
              </w:rPr>
              <w:t xml:space="preserve"> правовая форма, наименование</w:t>
            </w:r>
          </w:p>
        </w:tc>
        <w:tc>
          <w:tcPr>
            <w:tcW w:w="2410" w:type="dxa"/>
            <w:vAlign w:val="center"/>
          </w:tcPr>
          <w:p w14:paraId="71D7A1C4" w14:textId="77777777" w:rsidR="00D74924" w:rsidRPr="00291F74" w:rsidRDefault="00D74924" w:rsidP="00291F74">
            <w:pPr>
              <w:rPr>
                <w:rFonts w:ascii="Arial" w:hAnsi="Arial" w:cs="Arial"/>
              </w:rPr>
            </w:pPr>
            <w:r w:rsidRPr="00291F74">
              <w:rPr>
                <w:rFonts w:ascii="Arial" w:hAnsi="Arial" w:cs="Arial"/>
              </w:rPr>
              <w:t>Адрес места нахождения</w:t>
            </w:r>
          </w:p>
        </w:tc>
        <w:tc>
          <w:tcPr>
            <w:tcW w:w="2835" w:type="dxa"/>
            <w:vAlign w:val="center"/>
          </w:tcPr>
          <w:p w14:paraId="7865CB05" w14:textId="77777777" w:rsidR="00D74924" w:rsidRPr="00291F74" w:rsidRDefault="00D74924" w:rsidP="00291F74">
            <w:pPr>
              <w:rPr>
                <w:rFonts w:ascii="Arial" w:hAnsi="Arial" w:cs="Arial"/>
              </w:rPr>
            </w:pPr>
            <w:r w:rsidRPr="00291F74">
              <w:rPr>
                <w:rFonts w:ascii="Arial" w:hAnsi="Arial" w:cs="Arial"/>
              </w:rPr>
              <w:t>Официальный сайт, адрес электронной почты</w:t>
            </w:r>
          </w:p>
        </w:tc>
        <w:tc>
          <w:tcPr>
            <w:tcW w:w="2977" w:type="dxa"/>
            <w:vAlign w:val="center"/>
          </w:tcPr>
          <w:p w14:paraId="742A7187" w14:textId="77777777" w:rsidR="00D74924" w:rsidRPr="00291F74" w:rsidRDefault="00D74924" w:rsidP="00291F74">
            <w:pPr>
              <w:rPr>
                <w:rFonts w:ascii="Arial" w:hAnsi="Arial" w:cs="Arial"/>
              </w:rPr>
            </w:pPr>
            <w:r w:rsidRPr="00291F74">
              <w:rPr>
                <w:rFonts w:ascii="Arial" w:hAnsi="Arial" w:cs="Arial"/>
              </w:rPr>
              <w:t>Ф.И.О.</w:t>
            </w:r>
          </w:p>
          <w:p w14:paraId="1B524BD8" w14:textId="77777777" w:rsidR="00D74924" w:rsidRPr="00291F74" w:rsidRDefault="00D74924" w:rsidP="00291F74">
            <w:pPr>
              <w:rPr>
                <w:rFonts w:ascii="Arial" w:hAnsi="Arial" w:cs="Arial"/>
              </w:rPr>
            </w:pPr>
            <w:r w:rsidRPr="00291F74">
              <w:rPr>
                <w:rFonts w:ascii="Arial" w:hAnsi="Arial" w:cs="Arial"/>
              </w:rPr>
              <w:t>руководителя</w:t>
            </w:r>
          </w:p>
        </w:tc>
        <w:tc>
          <w:tcPr>
            <w:tcW w:w="1701" w:type="dxa"/>
            <w:vAlign w:val="center"/>
          </w:tcPr>
          <w:p w14:paraId="3F34646D" w14:textId="77777777" w:rsidR="00D74924" w:rsidRPr="00291F74" w:rsidRDefault="00D74924" w:rsidP="00291F74">
            <w:pPr>
              <w:rPr>
                <w:rFonts w:ascii="Arial" w:hAnsi="Arial" w:cs="Arial"/>
              </w:rPr>
            </w:pPr>
            <w:r w:rsidRPr="00291F74">
              <w:rPr>
                <w:rFonts w:ascii="Arial" w:hAnsi="Arial" w:cs="Arial"/>
              </w:rPr>
              <w:t>Контактный телефон</w:t>
            </w:r>
          </w:p>
        </w:tc>
        <w:tc>
          <w:tcPr>
            <w:tcW w:w="1843" w:type="dxa"/>
            <w:vAlign w:val="center"/>
          </w:tcPr>
          <w:p w14:paraId="57FD83F6" w14:textId="77777777" w:rsidR="00D74924" w:rsidRPr="00291F74" w:rsidRDefault="00D74924" w:rsidP="00291F74">
            <w:pPr>
              <w:rPr>
                <w:rFonts w:ascii="Arial" w:hAnsi="Arial" w:cs="Arial"/>
              </w:rPr>
            </w:pPr>
            <w:r w:rsidRPr="00291F74">
              <w:rPr>
                <w:rFonts w:ascii="Arial" w:hAnsi="Arial" w:cs="Arial"/>
              </w:rPr>
              <w:t>Виды предлагаемых услуг</w:t>
            </w:r>
          </w:p>
        </w:tc>
      </w:tr>
      <w:tr w:rsidR="00D74924" w:rsidRPr="00291F74" w14:paraId="4FC499B1" w14:textId="77777777" w:rsidTr="00DA573E">
        <w:trPr>
          <w:trHeight w:val="20"/>
        </w:trPr>
        <w:tc>
          <w:tcPr>
            <w:tcW w:w="567" w:type="dxa"/>
            <w:vAlign w:val="center"/>
          </w:tcPr>
          <w:p w14:paraId="5A67550B" w14:textId="77777777" w:rsidR="00D74924" w:rsidRPr="00291F74" w:rsidRDefault="00D74924" w:rsidP="00291F74">
            <w:pPr>
              <w:rPr>
                <w:rFonts w:ascii="Arial" w:hAnsi="Arial" w:cs="Arial"/>
              </w:rPr>
            </w:pPr>
            <w:r w:rsidRPr="00291F74">
              <w:rPr>
                <w:rFonts w:ascii="Arial" w:hAnsi="Arial" w:cs="Arial"/>
              </w:rPr>
              <w:t>1</w:t>
            </w:r>
          </w:p>
        </w:tc>
        <w:tc>
          <w:tcPr>
            <w:tcW w:w="2268" w:type="dxa"/>
            <w:vAlign w:val="center"/>
          </w:tcPr>
          <w:p w14:paraId="49367E35" w14:textId="77777777" w:rsidR="00D74924" w:rsidRPr="00291F74" w:rsidRDefault="00D74924" w:rsidP="00291F74">
            <w:pPr>
              <w:rPr>
                <w:rFonts w:ascii="Arial" w:hAnsi="Arial" w:cs="Arial"/>
              </w:rPr>
            </w:pPr>
          </w:p>
        </w:tc>
        <w:tc>
          <w:tcPr>
            <w:tcW w:w="2410" w:type="dxa"/>
            <w:vAlign w:val="center"/>
          </w:tcPr>
          <w:p w14:paraId="4A9490B8" w14:textId="77777777" w:rsidR="00D74924" w:rsidRPr="00291F74" w:rsidRDefault="00D74924" w:rsidP="00291F74">
            <w:pPr>
              <w:rPr>
                <w:rFonts w:ascii="Arial" w:hAnsi="Arial" w:cs="Arial"/>
              </w:rPr>
            </w:pPr>
          </w:p>
        </w:tc>
        <w:tc>
          <w:tcPr>
            <w:tcW w:w="2835" w:type="dxa"/>
            <w:vAlign w:val="center"/>
          </w:tcPr>
          <w:p w14:paraId="4080B80A" w14:textId="77777777" w:rsidR="00D74924" w:rsidRPr="00291F74" w:rsidRDefault="00D74924" w:rsidP="00291F74">
            <w:pPr>
              <w:rPr>
                <w:rFonts w:ascii="Arial" w:hAnsi="Arial" w:cs="Arial"/>
              </w:rPr>
            </w:pPr>
          </w:p>
        </w:tc>
        <w:tc>
          <w:tcPr>
            <w:tcW w:w="2977" w:type="dxa"/>
            <w:vAlign w:val="center"/>
          </w:tcPr>
          <w:p w14:paraId="25211F44" w14:textId="77777777" w:rsidR="00D74924" w:rsidRPr="00291F74" w:rsidRDefault="00D74924" w:rsidP="00291F74">
            <w:pPr>
              <w:rPr>
                <w:rFonts w:ascii="Arial" w:hAnsi="Arial" w:cs="Arial"/>
              </w:rPr>
            </w:pPr>
          </w:p>
        </w:tc>
        <w:tc>
          <w:tcPr>
            <w:tcW w:w="1701" w:type="dxa"/>
            <w:vAlign w:val="center"/>
          </w:tcPr>
          <w:p w14:paraId="02B9400F" w14:textId="77777777" w:rsidR="00D74924" w:rsidRPr="00291F74" w:rsidRDefault="00D74924" w:rsidP="00291F74">
            <w:pPr>
              <w:rPr>
                <w:rFonts w:ascii="Arial" w:hAnsi="Arial" w:cs="Arial"/>
              </w:rPr>
            </w:pPr>
          </w:p>
        </w:tc>
        <w:tc>
          <w:tcPr>
            <w:tcW w:w="1843" w:type="dxa"/>
            <w:vAlign w:val="center"/>
          </w:tcPr>
          <w:p w14:paraId="17DB3673" w14:textId="77777777" w:rsidR="00D74924" w:rsidRPr="00291F74" w:rsidRDefault="00D74924" w:rsidP="00291F74">
            <w:pPr>
              <w:rPr>
                <w:rFonts w:ascii="Arial" w:hAnsi="Arial" w:cs="Arial"/>
              </w:rPr>
            </w:pPr>
          </w:p>
        </w:tc>
      </w:tr>
      <w:tr w:rsidR="00D74924" w:rsidRPr="00291F74" w14:paraId="28C21DF9" w14:textId="77777777" w:rsidTr="00DA573E">
        <w:trPr>
          <w:trHeight w:val="20"/>
        </w:trPr>
        <w:tc>
          <w:tcPr>
            <w:tcW w:w="567" w:type="dxa"/>
            <w:vAlign w:val="center"/>
          </w:tcPr>
          <w:p w14:paraId="444909D2" w14:textId="77777777" w:rsidR="00D74924" w:rsidRPr="00291F74" w:rsidRDefault="00D74924" w:rsidP="00291F74">
            <w:pPr>
              <w:rPr>
                <w:rFonts w:ascii="Arial" w:hAnsi="Arial" w:cs="Arial"/>
              </w:rPr>
            </w:pPr>
            <w:r w:rsidRPr="00291F74">
              <w:rPr>
                <w:rFonts w:ascii="Arial" w:hAnsi="Arial" w:cs="Arial"/>
              </w:rPr>
              <w:t>2</w:t>
            </w:r>
          </w:p>
        </w:tc>
        <w:tc>
          <w:tcPr>
            <w:tcW w:w="2268" w:type="dxa"/>
            <w:vAlign w:val="center"/>
          </w:tcPr>
          <w:p w14:paraId="410A940E" w14:textId="77777777" w:rsidR="00D74924" w:rsidRPr="00291F74" w:rsidRDefault="00D74924" w:rsidP="00291F74">
            <w:pPr>
              <w:rPr>
                <w:rFonts w:ascii="Arial" w:hAnsi="Arial" w:cs="Arial"/>
              </w:rPr>
            </w:pPr>
          </w:p>
        </w:tc>
        <w:tc>
          <w:tcPr>
            <w:tcW w:w="2410" w:type="dxa"/>
            <w:vAlign w:val="center"/>
          </w:tcPr>
          <w:p w14:paraId="4DDEC3F6" w14:textId="77777777" w:rsidR="00D74924" w:rsidRPr="00291F74" w:rsidRDefault="00D74924" w:rsidP="00291F74">
            <w:pPr>
              <w:rPr>
                <w:rFonts w:ascii="Arial" w:hAnsi="Arial" w:cs="Arial"/>
              </w:rPr>
            </w:pPr>
          </w:p>
        </w:tc>
        <w:tc>
          <w:tcPr>
            <w:tcW w:w="2835" w:type="dxa"/>
            <w:vAlign w:val="center"/>
          </w:tcPr>
          <w:p w14:paraId="76109D44" w14:textId="77777777" w:rsidR="00D74924" w:rsidRPr="00291F74" w:rsidRDefault="00D74924" w:rsidP="00291F74">
            <w:pPr>
              <w:rPr>
                <w:rFonts w:ascii="Arial" w:hAnsi="Arial" w:cs="Arial"/>
              </w:rPr>
            </w:pPr>
          </w:p>
        </w:tc>
        <w:tc>
          <w:tcPr>
            <w:tcW w:w="2977" w:type="dxa"/>
            <w:vAlign w:val="center"/>
          </w:tcPr>
          <w:p w14:paraId="766E1EEE" w14:textId="77777777" w:rsidR="00D74924" w:rsidRPr="00291F74" w:rsidRDefault="00D74924" w:rsidP="00291F74">
            <w:pPr>
              <w:rPr>
                <w:rFonts w:ascii="Arial" w:hAnsi="Arial" w:cs="Arial"/>
              </w:rPr>
            </w:pPr>
          </w:p>
        </w:tc>
        <w:tc>
          <w:tcPr>
            <w:tcW w:w="1701" w:type="dxa"/>
            <w:vAlign w:val="center"/>
          </w:tcPr>
          <w:p w14:paraId="79A57995" w14:textId="77777777" w:rsidR="00D74924" w:rsidRPr="00291F74" w:rsidRDefault="00D74924" w:rsidP="00291F74">
            <w:pPr>
              <w:rPr>
                <w:rFonts w:ascii="Arial" w:hAnsi="Arial" w:cs="Arial"/>
              </w:rPr>
            </w:pPr>
          </w:p>
        </w:tc>
        <w:tc>
          <w:tcPr>
            <w:tcW w:w="1843" w:type="dxa"/>
            <w:vAlign w:val="center"/>
          </w:tcPr>
          <w:p w14:paraId="5C364356" w14:textId="77777777" w:rsidR="00D74924" w:rsidRPr="00291F74" w:rsidRDefault="00D74924" w:rsidP="00291F74">
            <w:pPr>
              <w:rPr>
                <w:rFonts w:ascii="Arial" w:hAnsi="Arial" w:cs="Arial"/>
              </w:rPr>
            </w:pPr>
          </w:p>
        </w:tc>
      </w:tr>
      <w:tr w:rsidR="00D74924" w:rsidRPr="00291F74" w14:paraId="58D434FC" w14:textId="77777777" w:rsidTr="00DA573E">
        <w:trPr>
          <w:trHeight w:val="20"/>
        </w:trPr>
        <w:tc>
          <w:tcPr>
            <w:tcW w:w="567" w:type="dxa"/>
            <w:vAlign w:val="center"/>
          </w:tcPr>
          <w:p w14:paraId="3A04AA3B" w14:textId="77777777" w:rsidR="00D74924" w:rsidRPr="00291F74" w:rsidRDefault="00D74924" w:rsidP="00291F74">
            <w:pPr>
              <w:rPr>
                <w:rFonts w:ascii="Arial" w:hAnsi="Arial" w:cs="Arial"/>
              </w:rPr>
            </w:pPr>
            <w:r w:rsidRPr="00291F74">
              <w:rPr>
                <w:rFonts w:ascii="Arial" w:hAnsi="Arial" w:cs="Arial"/>
              </w:rPr>
              <w:t>3</w:t>
            </w:r>
          </w:p>
        </w:tc>
        <w:tc>
          <w:tcPr>
            <w:tcW w:w="2268" w:type="dxa"/>
            <w:vAlign w:val="center"/>
          </w:tcPr>
          <w:p w14:paraId="60036BEE" w14:textId="77777777" w:rsidR="00D74924" w:rsidRPr="00291F74" w:rsidRDefault="00D74924" w:rsidP="00291F74">
            <w:pPr>
              <w:rPr>
                <w:rFonts w:ascii="Arial" w:hAnsi="Arial" w:cs="Arial"/>
              </w:rPr>
            </w:pPr>
          </w:p>
        </w:tc>
        <w:tc>
          <w:tcPr>
            <w:tcW w:w="2410" w:type="dxa"/>
            <w:vAlign w:val="center"/>
          </w:tcPr>
          <w:p w14:paraId="7E5062C6" w14:textId="77777777" w:rsidR="00D74924" w:rsidRPr="00291F74" w:rsidRDefault="00D74924" w:rsidP="00291F74">
            <w:pPr>
              <w:rPr>
                <w:rFonts w:ascii="Arial" w:hAnsi="Arial" w:cs="Arial"/>
              </w:rPr>
            </w:pPr>
          </w:p>
        </w:tc>
        <w:tc>
          <w:tcPr>
            <w:tcW w:w="2835" w:type="dxa"/>
            <w:vAlign w:val="center"/>
          </w:tcPr>
          <w:p w14:paraId="6CEA338C" w14:textId="77777777" w:rsidR="00D74924" w:rsidRPr="00291F74" w:rsidRDefault="00D74924" w:rsidP="00291F74">
            <w:pPr>
              <w:rPr>
                <w:rFonts w:ascii="Arial" w:hAnsi="Arial" w:cs="Arial"/>
              </w:rPr>
            </w:pPr>
          </w:p>
        </w:tc>
        <w:tc>
          <w:tcPr>
            <w:tcW w:w="2977" w:type="dxa"/>
            <w:vAlign w:val="center"/>
          </w:tcPr>
          <w:p w14:paraId="6FC8782B" w14:textId="77777777" w:rsidR="00D74924" w:rsidRPr="00291F74" w:rsidRDefault="00D74924" w:rsidP="00291F74">
            <w:pPr>
              <w:rPr>
                <w:rFonts w:ascii="Arial" w:hAnsi="Arial" w:cs="Arial"/>
              </w:rPr>
            </w:pPr>
          </w:p>
        </w:tc>
        <w:tc>
          <w:tcPr>
            <w:tcW w:w="1701" w:type="dxa"/>
            <w:vAlign w:val="center"/>
          </w:tcPr>
          <w:p w14:paraId="78B702A1" w14:textId="77777777" w:rsidR="00D74924" w:rsidRPr="00291F74" w:rsidRDefault="00D74924" w:rsidP="00291F74">
            <w:pPr>
              <w:rPr>
                <w:rFonts w:ascii="Arial" w:hAnsi="Arial" w:cs="Arial"/>
              </w:rPr>
            </w:pPr>
          </w:p>
        </w:tc>
        <w:tc>
          <w:tcPr>
            <w:tcW w:w="1843" w:type="dxa"/>
            <w:vAlign w:val="center"/>
          </w:tcPr>
          <w:p w14:paraId="1FECC1D1" w14:textId="77777777" w:rsidR="00D74924" w:rsidRPr="00291F74" w:rsidRDefault="00D74924" w:rsidP="00291F74">
            <w:pPr>
              <w:rPr>
                <w:rFonts w:ascii="Arial" w:hAnsi="Arial" w:cs="Arial"/>
              </w:rPr>
            </w:pPr>
          </w:p>
        </w:tc>
      </w:tr>
    </w:tbl>
    <w:p w14:paraId="60017B04" w14:textId="77777777" w:rsidR="00D74924" w:rsidRPr="00291F74" w:rsidRDefault="00D74924" w:rsidP="00291F74">
      <w:pPr>
        <w:rPr>
          <w:rFonts w:ascii="Arial" w:hAnsi="Arial" w:cs="Arial"/>
        </w:rPr>
      </w:pPr>
    </w:p>
    <w:p w14:paraId="33D92FA1" w14:textId="77777777" w:rsidR="00D74924" w:rsidRDefault="00D74924" w:rsidP="00291F74">
      <w:pPr>
        <w:rPr>
          <w:rFonts w:ascii="Arial" w:hAnsi="Arial" w:cs="Arial"/>
        </w:rPr>
      </w:pPr>
    </w:p>
    <w:p w14:paraId="2FAED533" w14:textId="77777777" w:rsidR="007E6F72" w:rsidRPr="00291F74" w:rsidRDefault="007E6F72" w:rsidP="00291F74">
      <w:pPr>
        <w:rPr>
          <w:rFonts w:ascii="Arial" w:hAnsi="Arial" w:cs="Arial"/>
        </w:rPr>
      </w:pPr>
    </w:p>
    <w:p w14:paraId="2E0511E6" w14:textId="77777777" w:rsidR="00D74924" w:rsidRPr="00291F74" w:rsidRDefault="00D74924" w:rsidP="00F206F3">
      <w:pPr>
        <w:ind w:left="567"/>
        <w:rPr>
          <w:rFonts w:ascii="Arial" w:hAnsi="Arial" w:cs="Arial"/>
        </w:rPr>
      </w:pPr>
      <w:r w:rsidRPr="00291F74">
        <w:rPr>
          <w:rFonts w:ascii="Arial" w:hAnsi="Arial" w:cs="Arial"/>
        </w:rPr>
        <w:t xml:space="preserve">Ведущий специалист администрации </w:t>
      </w:r>
    </w:p>
    <w:p w14:paraId="138C794D" w14:textId="77777777" w:rsidR="00D74924" w:rsidRPr="00291F74" w:rsidRDefault="00D74924" w:rsidP="00F206F3">
      <w:pPr>
        <w:ind w:left="567"/>
        <w:rPr>
          <w:rFonts w:ascii="Arial" w:hAnsi="Arial" w:cs="Arial"/>
        </w:rPr>
      </w:pPr>
      <w:r w:rsidRPr="00291F74">
        <w:rPr>
          <w:rFonts w:ascii="Arial" w:hAnsi="Arial" w:cs="Arial"/>
        </w:rPr>
        <w:t xml:space="preserve">Скобелевского сельского поселения </w:t>
      </w:r>
    </w:p>
    <w:p w14:paraId="4E118869" w14:textId="77777777" w:rsidR="00F206F3" w:rsidRDefault="00D74924" w:rsidP="00F206F3">
      <w:pPr>
        <w:ind w:left="567"/>
        <w:rPr>
          <w:rFonts w:ascii="Arial" w:hAnsi="Arial" w:cs="Arial"/>
        </w:rPr>
      </w:pPr>
      <w:r w:rsidRPr="00291F74">
        <w:rPr>
          <w:rFonts w:ascii="Arial" w:hAnsi="Arial" w:cs="Arial"/>
        </w:rPr>
        <w:t>Гулькевичского района</w:t>
      </w:r>
    </w:p>
    <w:p w14:paraId="0F164329" w14:textId="06D306E7" w:rsidR="00D74924" w:rsidRPr="00291F74" w:rsidRDefault="00D74924" w:rsidP="00F206F3">
      <w:pPr>
        <w:ind w:left="567"/>
        <w:rPr>
          <w:rFonts w:ascii="Arial" w:hAnsi="Arial" w:cs="Arial"/>
        </w:rPr>
      </w:pPr>
      <w:r w:rsidRPr="00291F74">
        <w:rPr>
          <w:rFonts w:ascii="Arial" w:hAnsi="Arial" w:cs="Arial"/>
        </w:rPr>
        <w:t>Е.Н. Набоко</w:t>
      </w:r>
    </w:p>
    <w:p w14:paraId="641B3A9C" w14:textId="77777777" w:rsidR="00D74924" w:rsidRPr="00291F74" w:rsidRDefault="00D74924" w:rsidP="00F206F3">
      <w:pPr>
        <w:ind w:left="567"/>
        <w:rPr>
          <w:rFonts w:ascii="Arial" w:hAnsi="Arial" w:cs="Arial"/>
        </w:rPr>
      </w:pPr>
    </w:p>
    <w:p w14:paraId="03A44DCA" w14:textId="77777777" w:rsidR="00D74924" w:rsidRDefault="00D74924" w:rsidP="00F206F3">
      <w:pPr>
        <w:ind w:left="567"/>
        <w:rPr>
          <w:rFonts w:ascii="Arial" w:hAnsi="Arial" w:cs="Arial"/>
        </w:rPr>
      </w:pPr>
    </w:p>
    <w:p w14:paraId="6135E283" w14:textId="77777777" w:rsidR="007E6F72" w:rsidRPr="00291F74" w:rsidRDefault="007E6F72" w:rsidP="00F206F3">
      <w:pPr>
        <w:ind w:left="567"/>
        <w:rPr>
          <w:rFonts w:ascii="Arial" w:hAnsi="Arial" w:cs="Arial"/>
        </w:rPr>
      </w:pPr>
    </w:p>
    <w:p w14:paraId="5148ED10" w14:textId="77777777" w:rsidR="00D74924" w:rsidRPr="00291F74" w:rsidRDefault="00D74924" w:rsidP="00F206F3">
      <w:pPr>
        <w:ind w:left="567"/>
        <w:rPr>
          <w:rFonts w:ascii="Arial" w:hAnsi="Arial" w:cs="Arial"/>
        </w:rPr>
      </w:pPr>
      <w:r w:rsidRPr="00291F74">
        <w:rPr>
          <w:rFonts w:ascii="Arial" w:hAnsi="Arial" w:cs="Arial"/>
        </w:rPr>
        <w:t>Приложение 2</w:t>
      </w:r>
    </w:p>
    <w:p w14:paraId="5D6B2FFE" w14:textId="77777777" w:rsidR="003909B4" w:rsidRDefault="00D74924" w:rsidP="00F206F3">
      <w:pPr>
        <w:ind w:left="567"/>
        <w:rPr>
          <w:rFonts w:ascii="Arial" w:hAnsi="Arial" w:cs="Arial"/>
        </w:rPr>
      </w:pPr>
      <w:r w:rsidRPr="00291F74">
        <w:rPr>
          <w:rFonts w:ascii="Arial" w:hAnsi="Arial" w:cs="Arial"/>
        </w:rPr>
        <w:t xml:space="preserve">к Положению об организациях, образующих </w:t>
      </w:r>
    </w:p>
    <w:p w14:paraId="1B76E18C" w14:textId="77777777" w:rsidR="003909B4" w:rsidRDefault="00D74924" w:rsidP="00F206F3">
      <w:pPr>
        <w:ind w:left="567"/>
        <w:rPr>
          <w:rFonts w:ascii="Arial" w:hAnsi="Arial" w:cs="Arial"/>
        </w:rPr>
      </w:pPr>
      <w:r w:rsidRPr="00291F74">
        <w:rPr>
          <w:rFonts w:ascii="Arial" w:hAnsi="Arial" w:cs="Arial"/>
        </w:rPr>
        <w:t xml:space="preserve">инфраструктуру поддержки субъектов малого </w:t>
      </w:r>
    </w:p>
    <w:p w14:paraId="2DE1E2C6" w14:textId="77777777" w:rsidR="003909B4" w:rsidRDefault="00D74924" w:rsidP="00F206F3">
      <w:pPr>
        <w:ind w:left="567"/>
        <w:rPr>
          <w:rFonts w:ascii="Arial" w:hAnsi="Arial" w:cs="Arial"/>
        </w:rPr>
      </w:pPr>
      <w:r w:rsidRPr="00291F74">
        <w:rPr>
          <w:rFonts w:ascii="Arial" w:hAnsi="Arial" w:cs="Arial"/>
        </w:rPr>
        <w:t xml:space="preserve">и среднего предпринимательства на территории </w:t>
      </w:r>
    </w:p>
    <w:p w14:paraId="2CC69155" w14:textId="77777777" w:rsidR="003909B4" w:rsidRDefault="00D74924" w:rsidP="00F206F3">
      <w:pPr>
        <w:ind w:left="567"/>
        <w:rPr>
          <w:rFonts w:ascii="Arial" w:hAnsi="Arial" w:cs="Arial"/>
        </w:rPr>
      </w:pPr>
      <w:r w:rsidRPr="00291F74">
        <w:rPr>
          <w:rFonts w:ascii="Arial" w:hAnsi="Arial" w:cs="Arial"/>
        </w:rPr>
        <w:t xml:space="preserve">Скобелевского сельского поселения </w:t>
      </w:r>
    </w:p>
    <w:p w14:paraId="75BB5EDE" w14:textId="58C23A20" w:rsidR="00D74924" w:rsidRPr="00291F74" w:rsidRDefault="00D74924" w:rsidP="00F206F3">
      <w:pPr>
        <w:ind w:left="567"/>
        <w:rPr>
          <w:rFonts w:ascii="Arial" w:hAnsi="Arial" w:cs="Arial"/>
        </w:rPr>
      </w:pPr>
      <w:r w:rsidRPr="00291F74">
        <w:rPr>
          <w:rFonts w:ascii="Arial" w:hAnsi="Arial" w:cs="Arial"/>
        </w:rPr>
        <w:t>Гулькевичского района</w:t>
      </w:r>
    </w:p>
    <w:p w14:paraId="777E4F8F" w14:textId="77777777" w:rsidR="00D74924" w:rsidRPr="00291F74" w:rsidRDefault="00D74924" w:rsidP="003909B4">
      <w:pPr>
        <w:jc w:val="center"/>
        <w:rPr>
          <w:rFonts w:ascii="Arial" w:hAnsi="Arial" w:cs="Arial"/>
        </w:rPr>
      </w:pPr>
      <w:bookmarkStart w:id="0" w:name="_GoBack"/>
      <w:bookmarkEnd w:id="0"/>
      <w:r w:rsidRPr="00291F74">
        <w:rPr>
          <w:rFonts w:ascii="Arial" w:hAnsi="Arial" w:cs="Arial"/>
        </w:rPr>
        <w:lastRenderedPageBreak/>
        <w:t>ПАСПОРТ</w:t>
      </w:r>
    </w:p>
    <w:p w14:paraId="15DDAD20" w14:textId="6D6D9E56" w:rsidR="00D74924" w:rsidRPr="00291F74" w:rsidRDefault="00D74924" w:rsidP="003909B4">
      <w:pPr>
        <w:jc w:val="center"/>
        <w:rPr>
          <w:rFonts w:ascii="Arial" w:hAnsi="Arial" w:cs="Arial"/>
        </w:rPr>
      </w:pPr>
      <w:r w:rsidRPr="00291F74">
        <w:rPr>
          <w:rFonts w:ascii="Arial" w:hAnsi="Arial" w:cs="Arial"/>
        </w:rPr>
        <w:t>организаций, образующих инфраструктуру поддержки субъектов малого и среднего</w:t>
      </w:r>
      <w:r w:rsidR="003909B4">
        <w:rPr>
          <w:rFonts w:ascii="Arial" w:hAnsi="Arial" w:cs="Arial"/>
        </w:rPr>
        <w:t xml:space="preserve"> </w:t>
      </w:r>
      <w:r w:rsidRPr="00291F74">
        <w:rPr>
          <w:rFonts w:ascii="Arial" w:hAnsi="Arial" w:cs="Arial"/>
        </w:rPr>
        <w:t>предпринимательства Скобелевского сельского поселения Гулькевичского района</w:t>
      </w:r>
    </w:p>
    <w:p w14:paraId="7447649C" w14:textId="77777777" w:rsidR="00D74924" w:rsidRPr="00291F74" w:rsidRDefault="00D74924" w:rsidP="00291F74">
      <w:pPr>
        <w:rPr>
          <w:rFonts w:ascii="Arial" w:hAnsi="Arial" w:cs="Arial"/>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141"/>
        <w:gridCol w:w="1843"/>
        <w:gridCol w:w="1276"/>
        <w:gridCol w:w="1699"/>
        <w:gridCol w:w="2268"/>
        <w:gridCol w:w="1845"/>
        <w:gridCol w:w="283"/>
        <w:gridCol w:w="1559"/>
      </w:tblGrid>
      <w:tr w:rsidR="00D74924" w:rsidRPr="00291F74" w14:paraId="7B38FF1A" w14:textId="77777777" w:rsidTr="00DA573E">
        <w:trPr>
          <w:trHeight w:val="299"/>
        </w:trPr>
        <w:tc>
          <w:tcPr>
            <w:tcW w:w="14850" w:type="dxa"/>
            <w:gridSpan w:val="10"/>
            <w:vAlign w:val="center"/>
          </w:tcPr>
          <w:p w14:paraId="71EBB984" w14:textId="77777777" w:rsidR="00D74924" w:rsidRPr="00291F74" w:rsidRDefault="00D74924" w:rsidP="00291F74">
            <w:pPr>
              <w:rPr>
                <w:rFonts w:ascii="Arial" w:hAnsi="Arial" w:cs="Arial"/>
              </w:rPr>
            </w:pPr>
            <w:r w:rsidRPr="00291F74">
              <w:rPr>
                <w:rFonts w:ascii="Arial" w:hAnsi="Arial" w:cs="Arial"/>
              </w:rPr>
              <w:t>1. Наименование организации</w:t>
            </w:r>
          </w:p>
        </w:tc>
      </w:tr>
      <w:tr w:rsidR="00D74924" w:rsidRPr="00291F74" w14:paraId="5DB9085D" w14:textId="77777777" w:rsidTr="00DA573E">
        <w:trPr>
          <w:trHeight w:val="1093"/>
        </w:trPr>
        <w:tc>
          <w:tcPr>
            <w:tcW w:w="2093" w:type="dxa"/>
            <w:vAlign w:val="center"/>
          </w:tcPr>
          <w:p w14:paraId="549F75EA" w14:textId="77777777" w:rsidR="00D74924" w:rsidRPr="00291F74" w:rsidRDefault="00D74924" w:rsidP="00291F74">
            <w:pPr>
              <w:rPr>
                <w:rFonts w:ascii="Arial" w:hAnsi="Arial" w:cs="Arial"/>
              </w:rPr>
            </w:pPr>
            <w:r w:rsidRPr="00291F74">
              <w:rPr>
                <w:rFonts w:ascii="Arial" w:hAnsi="Arial" w:cs="Arial"/>
              </w:rPr>
              <w:t>Организационно-правовая форма</w:t>
            </w:r>
          </w:p>
        </w:tc>
        <w:tc>
          <w:tcPr>
            <w:tcW w:w="1843" w:type="dxa"/>
            <w:vAlign w:val="center"/>
          </w:tcPr>
          <w:p w14:paraId="047B7A63" w14:textId="77777777" w:rsidR="00D74924" w:rsidRPr="00291F74" w:rsidRDefault="00D74924" w:rsidP="00291F74">
            <w:pPr>
              <w:rPr>
                <w:rFonts w:ascii="Arial" w:hAnsi="Arial" w:cs="Arial"/>
              </w:rPr>
            </w:pPr>
            <w:r w:rsidRPr="00291F74">
              <w:rPr>
                <w:rFonts w:ascii="Arial" w:hAnsi="Arial" w:cs="Arial"/>
              </w:rPr>
              <w:t>Форма собственности</w:t>
            </w:r>
          </w:p>
        </w:tc>
        <w:tc>
          <w:tcPr>
            <w:tcW w:w="1984" w:type="dxa"/>
            <w:gridSpan w:val="2"/>
            <w:vAlign w:val="center"/>
          </w:tcPr>
          <w:p w14:paraId="1012DC6B" w14:textId="77777777" w:rsidR="00D74924" w:rsidRPr="00291F74" w:rsidRDefault="00D74924" w:rsidP="00291F74">
            <w:pPr>
              <w:rPr>
                <w:rFonts w:ascii="Arial" w:hAnsi="Arial" w:cs="Arial"/>
              </w:rPr>
            </w:pPr>
            <w:r w:rsidRPr="00291F74">
              <w:rPr>
                <w:rFonts w:ascii="Arial" w:hAnsi="Arial" w:cs="Arial"/>
              </w:rPr>
              <w:t>Дата государственной регистрации</w:t>
            </w:r>
          </w:p>
        </w:tc>
        <w:tc>
          <w:tcPr>
            <w:tcW w:w="1276" w:type="dxa"/>
            <w:vAlign w:val="center"/>
          </w:tcPr>
          <w:p w14:paraId="3E9EAE0B" w14:textId="77777777" w:rsidR="00D74924" w:rsidRPr="00291F74" w:rsidRDefault="00D74924" w:rsidP="00291F74">
            <w:pPr>
              <w:rPr>
                <w:rFonts w:ascii="Arial" w:hAnsi="Arial" w:cs="Arial"/>
              </w:rPr>
            </w:pPr>
            <w:r w:rsidRPr="00291F74">
              <w:rPr>
                <w:rFonts w:ascii="Arial" w:hAnsi="Arial" w:cs="Arial"/>
              </w:rPr>
              <w:t>Уставной капитал</w:t>
            </w:r>
          </w:p>
        </w:tc>
        <w:tc>
          <w:tcPr>
            <w:tcW w:w="1699" w:type="dxa"/>
            <w:vAlign w:val="center"/>
          </w:tcPr>
          <w:p w14:paraId="6887A62C" w14:textId="77777777" w:rsidR="00D74924" w:rsidRPr="00291F74" w:rsidRDefault="00D74924" w:rsidP="00291F74">
            <w:pPr>
              <w:rPr>
                <w:rFonts w:ascii="Arial" w:hAnsi="Arial" w:cs="Arial"/>
              </w:rPr>
            </w:pPr>
            <w:r w:rsidRPr="00291F74">
              <w:rPr>
                <w:rFonts w:ascii="Arial" w:hAnsi="Arial" w:cs="Arial"/>
              </w:rPr>
              <w:t>Юридический адрес</w:t>
            </w:r>
          </w:p>
        </w:tc>
        <w:tc>
          <w:tcPr>
            <w:tcW w:w="2268" w:type="dxa"/>
            <w:vAlign w:val="center"/>
          </w:tcPr>
          <w:p w14:paraId="36FEDF72" w14:textId="77777777" w:rsidR="00D74924" w:rsidRPr="00291F74" w:rsidRDefault="00D74924" w:rsidP="00291F74">
            <w:pPr>
              <w:rPr>
                <w:rFonts w:ascii="Arial" w:hAnsi="Arial" w:cs="Arial"/>
              </w:rPr>
            </w:pPr>
            <w:r w:rsidRPr="00291F74">
              <w:rPr>
                <w:rFonts w:ascii="Arial" w:hAnsi="Arial" w:cs="Arial"/>
              </w:rPr>
              <w:t>Фактический адрес, контактные телефоны, адрес электронный почты</w:t>
            </w:r>
          </w:p>
        </w:tc>
        <w:tc>
          <w:tcPr>
            <w:tcW w:w="1845" w:type="dxa"/>
            <w:vAlign w:val="center"/>
          </w:tcPr>
          <w:p w14:paraId="6ACEDCBF" w14:textId="77777777" w:rsidR="00D74924" w:rsidRPr="00291F74" w:rsidRDefault="00D74924" w:rsidP="00291F74">
            <w:pPr>
              <w:rPr>
                <w:rFonts w:ascii="Arial" w:hAnsi="Arial" w:cs="Arial"/>
              </w:rPr>
            </w:pPr>
            <w:r w:rsidRPr="00291F74">
              <w:rPr>
                <w:rFonts w:ascii="Arial" w:hAnsi="Arial" w:cs="Arial"/>
              </w:rPr>
              <w:t>Наличие официального сайта, адрес</w:t>
            </w:r>
          </w:p>
        </w:tc>
        <w:tc>
          <w:tcPr>
            <w:tcW w:w="1842" w:type="dxa"/>
            <w:gridSpan w:val="2"/>
            <w:vAlign w:val="center"/>
          </w:tcPr>
          <w:p w14:paraId="1CF77E67" w14:textId="77777777" w:rsidR="00D74924" w:rsidRPr="00291F74" w:rsidRDefault="00D74924" w:rsidP="00291F74">
            <w:pPr>
              <w:rPr>
                <w:rFonts w:ascii="Arial" w:hAnsi="Arial" w:cs="Arial"/>
              </w:rPr>
            </w:pPr>
            <w:r w:rsidRPr="00291F74">
              <w:rPr>
                <w:rFonts w:ascii="Arial" w:hAnsi="Arial" w:cs="Arial"/>
              </w:rPr>
              <w:t>Виды экономической деятельности</w:t>
            </w:r>
          </w:p>
        </w:tc>
      </w:tr>
      <w:tr w:rsidR="00D74924" w:rsidRPr="00291F74" w14:paraId="175533C2" w14:textId="77777777" w:rsidTr="00DA573E">
        <w:trPr>
          <w:trHeight w:val="437"/>
        </w:trPr>
        <w:tc>
          <w:tcPr>
            <w:tcW w:w="14850" w:type="dxa"/>
            <w:gridSpan w:val="10"/>
            <w:vAlign w:val="center"/>
          </w:tcPr>
          <w:p w14:paraId="1E82B48C" w14:textId="77777777" w:rsidR="00D74924" w:rsidRPr="00291F74" w:rsidRDefault="00D74924" w:rsidP="00291F74">
            <w:pPr>
              <w:rPr>
                <w:rFonts w:ascii="Arial" w:hAnsi="Arial" w:cs="Arial"/>
              </w:rPr>
            </w:pPr>
            <w:r w:rsidRPr="00291F74">
              <w:rPr>
                <w:rFonts w:ascii="Arial" w:hAnsi="Arial" w:cs="Arial"/>
              </w:rPr>
              <w:t>2. Опыт работы в сфере поддержки малого и среднего предпринимательства</w:t>
            </w:r>
          </w:p>
        </w:tc>
      </w:tr>
      <w:tr w:rsidR="00D74924" w:rsidRPr="00291F74" w14:paraId="4180DC50" w14:textId="77777777" w:rsidTr="00DA573E">
        <w:tblPrEx>
          <w:tblBorders>
            <w:top w:val="nil"/>
            <w:left w:val="nil"/>
            <w:bottom w:val="nil"/>
            <w:right w:val="nil"/>
            <w:insideH w:val="none" w:sz="0" w:space="0" w:color="auto"/>
            <w:insideV w:val="none" w:sz="0" w:space="0" w:color="auto"/>
          </w:tblBorders>
        </w:tblPrEx>
        <w:trPr>
          <w:trHeight w:val="416"/>
        </w:trPr>
        <w:tc>
          <w:tcPr>
            <w:tcW w:w="4077" w:type="dxa"/>
            <w:gridSpan w:val="3"/>
            <w:tcBorders>
              <w:top w:val="single" w:sz="4" w:space="0" w:color="auto"/>
              <w:left w:val="single" w:sz="4" w:space="0" w:color="auto"/>
              <w:bottom w:val="single" w:sz="4" w:space="0" w:color="auto"/>
              <w:right w:val="single" w:sz="4" w:space="0" w:color="auto"/>
            </w:tcBorders>
            <w:vAlign w:val="center"/>
          </w:tcPr>
          <w:p w14:paraId="3AAF453C" w14:textId="77777777" w:rsidR="00D74924" w:rsidRPr="00291F74" w:rsidRDefault="00D74924" w:rsidP="00291F74">
            <w:pPr>
              <w:rPr>
                <w:rFonts w:ascii="Arial" w:hAnsi="Arial" w:cs="Arial"/>
              </w:rPr>
            </w:pPr>
            <w:r w:rsidRPr="00291F74">
              <w:rPr>
                <w:rFonts w:ascii="Arial" w:hAnsi="Arial" w:cs="Arial"/>
              </w:rPr>
              <w:t>Виды предлагаемых субъектам малого и среднего предпринимательства работ (услуг)</w:t>
            </w:r>
          </w:p>
        </w:tc>
        <w:tc>
          <w:tcPr>
            <w:tcW w:w="1843" w:type="dxa"/>
            <w:tcBorders>
              <w:top w:val="single" w:sz="4" w:space="0" w:color="auto"/>
              <w:left w:val="single" w:sz="4" w:space="0" w:color="auto"/>
              <w:bottom w:val="single" w:sz="4" w:space="0" w:color="auto"/>
              <w:right w:val="single" w:sz="4" w:space="0" w:color="auto"/>
            </w:tcBorders>
            <w:vAlign w:val="center"/>
          </w:tcPr>
          <w:p w14:paraId="70FFEBA1" w14:textId="77777777" w:rsidR="00D74924" w:rsidRPr="00291F74" w:rsidRDefault="00D74924" w:rsidP="00291F74">
            <w:pPr>
              <w:rPr>
                <w:rFonts w:ascii="Arial" w:hAnsi="Arial" w:cs="Arial"/>
              </w:rPr>
            </w:pPr>
            <w:r w:rsidRPr="00291F74">
              <w:rPr>
                <w:rFonts w:ascii="Arial" w:hAnsi="Arial" w:cs="Arial"/>
              </w:rPr>
              <w:t>Период работы в данной сфере</w:t>
            </w:r>
          </w:p>
        </w:tc>
        <w:tc>
          <w:tcPr>
            <w:tcW w:w="2975" w:type="dxa"/>
            <w:gridSpan w:val="2"/>
            <w:tcBorders>
              <w:top w:val="single" w:sz="4" w:space="0" w:color="auto"/>
              <w:left w:val="single" w:sz="4" w:space="0" w:color="auto"/>
              <w:bottom w:val="single" w:sz="4" w:space="0" w:color="auto"/>
              <w:right w:val="single" w:sz="4" w:space="0" w:color="auto"/>
            </w:tcBorders>
            <w:vAlign w:val="center"/>
          </w:tcPr>
          <w:p w14:paraId="24FF81B7" w14:textId="77777777" w:rsidR="00D74924" w:rsidRPr="00291F74" w:rsidRDefault="00D74924" w:rsidP="00291F74">
            <w:pPr>
              <w:rPr>
                <w:rFonts w:ascii="Arial" w:hAnsi="Arial" w:cs="Arial"/>
              </w:rPr>
            </w:pPr>
            <w:r w:rsidRPr="00291F74">
              <w:rPr>
                <w:rFonts w:ascii="Arial" w:hAnsi="Arial" w:cs="Arial"/>
              </w:rPr>
              <w:t>Обеспечение кадрами,</w:t>
            </w:r>
          </w:p>
          <w:p w14:paraId="792017A1" w14:textId="77777777" w:rsidR="00D74924" w:rsidRPr="00291F74" w:rsidRDefault="00D74924" w:rsidP="00291F74">
            <w:pPr>
              <w:rPr>
                <w:rFonts w:ascii="Arial" w:hAnsi="Arial" w:cs="Arial"/>
              </w:rPr>
            </w:pPr>
            <w:r w:rsidRPr="00291F74">
              <w:rPr>
                <w:rFonts w:ascii="Arial" w:hAnsi="Arial" w:cs="Arial"/>
              </w:rPr>
              <w:t>квалификация персонала</w:t>
            </w:r>
          </w:p>
        </w:tc>
        <w:tc>
          <w:tcPr>
            <w:tcW w:w="4396" w:type="dxa"/>
            <w:gridSpan w:val="3"/>
            <w:tcBorders>
              <w:top w:val="single" w:sz="4" w:space="0" w:color="auto"/>
              <w:left w:val="single" w:sz="4" w:space="0" w:color="auto"/>
              <w:bottom w:val="single" w:sz="4" w:space="0" w:color="auto"/>
              <w:right w:val="single" w:sz="4" w:space="0" w:color="auto"/>
            </w:tcBorders>
            <w:vAlign w:val="center"/>
          </w:tcPr>
          <w:p w14:paraId="5F3766A2" w14:textId="77777777" w:rsidR="00D74924" w:rsidRPr="00291F74" w:rsidRDefault="00D74924" w:rsidP="00291F74">
            <w:pPr>
              <w:rPr>
                <w:rFonts w:ascii="Arial" w:hAnsi="Arial" w:cs="Arial"/>
              </w:rPr>
            </w:pPr>
            <w:r w:rsidRPr="00291F74">
              <w:rPr>
                <w:rFonts w:ascii="Arial" w:hAnsi="Arial" w:cs="Arial"/>
              </w:rPr>
              <w:t>Наличие филиалов (обособленных подразделений) в муниципальных образованиях области, других регионах</w:t>
            </w:r>
          </w:p>
        </w:tc>
        <w:tc>
          <w:tcPr>
            <w:tcW w:w="1559" w:type="dxa"/>
            <w:tcBorders>
              <w:top w:val="single" w:sz="4" w:space="0" w:color="auto"/>
              <w:left w:val="single" w:sz="4" w:space="0" w:color="auto"/>
              <w:bottom w:val="single" w:sz="4" w:space="0" w:color="auto"/>
              <w:right w:val="single" w:sz="4" w:space="0" w:color="auto"/>
            </w:tcBorders>
            <w:vAlign w:val="center"/>
          </w:tcPr>
          <w:p w14:paraId="6B694B76" w14:textId="77777777" w:rsidR="00D74924" w:rsidRPr="00291F74" w:rsidRDefault="00D74924" w:rsidP="00291F74">
            <w:pPr>
              <w:rPr>
                <w:rFonts w:ascii="Arial" w:hAnsi="Arial" w:cs="Arial"/>
              </w:rPr>
            </w:pPr>
            <w:r w:rsidRPr="00291F74">
              <w:rPr>
                <w:rFonts w:ascii="Arial" w:hAnsi="Arial" w:cs="Arial"/>
              </w:rPr>
              <w:t>Техническое обеспечение</w:t>
            </w:r>
          </w:p>
        </w:tc>
      </w:tr>
      <w:tr w:rsidR="00D74924" w:rsidRPr="00291F74" w14:paraId="376C85AE" w14:textId="77777777" w:rsidTr="00DA573E">
        <w:tblPrEx>
          <w:tblBorders>
            <w:top w:val="nil"/>
            <w:left w:val="nil"/>
            <w:bottom w:val="nil"/>
            <w:right w:val="nil"/>
            <w:insideH w:val="none" w:sz="0" w:space="0" w:color="auto"/>
            <w:insideV w:val="none" w:sz="0" w:space="0" w:color="auto"/>
          </w:tblBorders>
        </w:tblPrEx>
        <w:trPr>
          <w:trHeight w:val="289"/>
        </w:trPr>
        <w:tc>
          <w:tcPr>
            <w:tcW w:w="14850" w:type="dxa"/>
            <w:gridSpan w:val="10"/>
            <w:tcBorders>
              <w:top w:val="single" w:sz="4" w:space="0" w:color="auto"/>
              <w:left w:val="single" w:sz="4" w:space="0" w:color="auto"/>
              <w:bottom w:val="single" w:sz="4" w:space="0" w:color="auto"/>
              <w:right w:val="single" w:sz="4" w:space="0" w:color="auto"/>
            </w:tcBorders>
            <w:vAlign w:val="center"/>
          </w:tcPr>
          <w:p w14:paraId="0790B904" w14:textId="77777777" w:rsidR="00D74924" w:rsidRPr="00291F74" w:rsidRDefault="00D74924" w:rsidP="00291F74">
            <w:pPr>
              <w:rPr>
                <w:rFonts w:ascii="Arial" w:hAnsi="Arial" w:cs="Arial"/>
              </w:rPr>
            </w:pPr>
            <w:r w:rsidRPr="00291F74">
              <w:rPr>
                <w:rFonts w:ascii="Arial" w:hAnsi="Arial" w:cs="Arial"/>
              </w:rPr>
              <w:t>Описание опыта работы в произвольной форме</w:t>
            </w:r>
          </w:p>
          <w:p w14:paraId="56167AA9" w14:textId="77777777" w:rsidR="00D74924" w:rsidRPr="00291F74" w:rsidRDefault="00D74924" w:rsidP="00291F74">
            <w:pPr>
              <w:rPr>
                <w:rFonts w:ascii="Arial" w:hAnsi="Arial" w:cs="Arial"/>
              </w:rPr>
            </w:pPr>
            <w:r w:rsidRPr="00291F74">
              <w:rPr>
                <w:rFonts w:ascii="Arial" w:hAnsi="Arial" w:cs="Arial"/>
              </w:rPr>
              <w:t>Приложения: отзывы субъектов малого и среднего предпринимательства</w:t>
            </w:r>
          </w:p>
        </w:tc>
      </w:tr>
    </w:tbl>
    <w:p w14:paraId="59512758" w14:textId="77777777" w:rsidR="00D74924" w:rsidRPr="00291F74" w:rsidRDefault="00D74924" w:rsidP="00291F74">
      <w:pPr>
        <w:rPr>
          <w:rFonts w:ascii="Arial" w:hAnsi="Arial" w:cs="Arial"/>
        </w:rPr>
      </w:pPr>
    </w:p>
    <w:p w14:paraId="195F5195" w14:textId="77777777" w:rsidR="00D74924" w:rsidRPr="00291F74" w:rsidRDefault="00D74924" w:rsidP="00291F74">
      <w:pPr>
        <w:rPr>
          <w:rFonts w:ascii="Arial" w:hAnsi="Arial" w:cs="Arial"/>
        </w:rPr>
      </w:pPr>
      <w:r w:rsidRPr="00291F74">
        <w:rPr>
          <w:rFonts w:ascii="Arial" w:hAnsi="Arial" w:cs="Arial"/>
        </w:rPr>
        <w:t xml:space="preserve">Достоверность представленных сведений подтверждаю       ____________________________________        (Ф.И.О. руководителя, подпись) </w:t>
      </w:r>
    </w:p>
    <w:p w14:paraId="78C98935" w14:textId="77777777" w:rsidR="00D74924" w:rsidRPr="00291F74" w:rsidRDefault="00D74924" w:rsidP="00291F74">
      <w:pPr>
        <w:rPr>
          <w:rFonts w:ascii="Arial" w:hAnsi="Arial" w:cs="Arial"/>
        </w:rPr>
      </w:pPr>
      <w:r w:rsidRPr="00291F74">
        <w:rPr>
          <w:rFonts w:ascii="Arial" w:hAnsi="Arial" w:cs="Arial"/>
        </w:rPr>
        <w:t xml:space="preserve">                                                                                                                                  М.П.</w:t>
      </w:r>
    </w:p>
    <w:p w14:paraId="66A1AC6A" w14:textId="77777777" w:rsidR="00D74924" w:rsidRDefault="00D74924" w:rsidP="00291F74">
      <w:pPr>
        <w:rPr>
          <w:rFonts w:ascii="Arial" w:hAnsi="Arial" w:cs="Arial"/>
        </w:rPr>
      </w:pPr>
    </w:p>
    <w:p w14:paraId="2160343E" w14:textId="77777777" w:rsidR="003909B4" w:rsidRDefault="003909B4" w:rsidP="00291F74">
      <w:pPr>
        <w:rPr>
          <w:rFonts w:ascii="Arial" w:hAnsi="Arial" w:cs="Arial"/>
        </w:rPr>
      </w:pPr>
    </w:p>
    <w:p w14:paraId="02C0F0B0" w14:textId="77777777" w:rsidR="003909B4" w:rsidRPr="00291F74" w:rsidRDefault="003909B4" w:rsidP="00291F74">
      <w:pPr>
        <w:rPr>
          <w:rFonts w:ascii="Arial" w:hAnsi="Arial" w:cs="Arial"/>
        </w:rPr>
      </w:pPr>
    </w:p>
    <w:p w14:paraId="63604994" w14:textId="77777777" w:rsidR="00D74924" w:rsidRPr="00291F74" w:rsidRDefault="00D74924" w:rsidP="00291F74">
      <w:pPr>
        <w:rPr>
          <w:rFonts w:ascii="Arial" w:hAnsi="Arial" w:cs="Arial"/>
        </w:rPr>
      </w:pPr>
      <w:r w:rsidRPr="00291F74">
        <w:rPr>
          <w:rFonts w:ascii="Arial" w:hAnsi="Arial" w:cs="Arial"/>
        </w:rPr>
        <w:t xml:space="preserve">Ведущий специалист администрации </w:t>
      </w:r>
    </w:p>
    <w:p w14:paraId="7FF3A241" w14:textId="77777777" w:rsidR="00D74924" w:rsidRPr="00291F74" w:rsidRDefault="00D74924" w:rsidP="00291F74">
      <w:pPr>
        <w:rPr>
          <w:rFonts w:ascii="Arial" w:hAnsi="Arial" w:cs="Arial"/>
        </w:rPr>
      </w:pPr>
      <w:r w:rsidRPr="00291F74">
        <w:rPr>
          <w:rFonts w:ascii="Arial" w:hAnsi="Arial" w:cs="Arial"/>
        </w:rPr>
        <w:t xml:space="preserve">Скобелевского сельского поселения </w:t>
      </w:r>
    </w:p>
    <w:p w14:paraId="574FCA6D" w14:textId="77777777" w:rsidR="006A51A6" w:rsidRPr="00291F74" w:rsidRDefault="00D74924" w:rsidP="00291F74">
      <w:pPr>
        <w:rPr>
          <w:rFonts w:ascii="Arial" w:hAnsi="Arial" w:cs="Arial"/>
        </w:rPr>
      </w:pPr>
      <w:r w:rsidRPr="00291F74">
        <w:rPr>
          <w:rFonts w:ascii="Arial" w:hAnsi="Arial" w:cs="Arial"/>
        </w:rPr>
        <w:t>Гулькевичского района</w:t>
      </w:r>
    </w:p>
    <w:p w14:paraId="40A4A29B" w14:textId="2B1595A2" w:rsidR="00D74924" w:rsidRPr="00291F74" w:rsidRDefault="00D74924" w:rsidP="00291F74">
      <w:pPr>
        <w:rPr>
          <w:rFonts w:ascii="Arial" w:hAnsi="Arial" w:cs="Arial"/>
        </w:rPr>
      </w:pPr>
      <w:r w:rsidRPr="00291F74">
        <w:rPr>
          <w:rFonts w:ascii="Arial" w:hAnsi="Arial" w:cs="Arial"/>
        </w:rPr>
        <w:t>Е.Н. Набоко</w:t>
      </w:r>
    </w:p>
    <w:p w14:paraId="6AEF048F" w14:textId="77777777" w:rsidR="00D74924" w:rsidRPr="00291F74" w:rsidRDefault="00D74924" w:rsidP="00291F74">
      <w:pPr>
        <w:rPr>
          <w:rFonts w:ascii="Arial" w:hAnsi="Arial" w:cs="Arial"/>
        </w:rPr>
      </w:pPr>
    </w:p>
    <w:p w14:paraId="2DBEECE8" w14:textId="77777777" w:rsidR="001356C4" w:rsidRPr="00291F74" w:rsidRDefault="001356C4" w:rsidP="00291F74">
      <w:pPr>
        <w:rPr>
          <w:rFonts w:ascii="Arial" w:hAnsi="Arial" w:cs="Arial"/>
        </w:rPr>
      </w:pPr>
    </w:p>
    <w:sectPr w:rsidR="001356C4" w:rsidRPr="00291F74" w:rsidSect="00543726">
      <w:pgSz w:w="16838" w:h="11906" w:orient="landscape"/>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4F30F" w14:textId="77777777" w:rsidR="0035181B" w:rsidRDefault="0035181B">
      <w:r>
        <w:separator/>
      </w:r>
    </w:p>
  </w:endnote>
  <w:endnote w:type="continuationSeparator" w:id="0">
    <w:p w14:paraId="40AA558B" w14:textId="77777777" w:rsidR="0035181B" w:rsidRDefault="0035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CB843" w14:textId="77777777" w:rsidR="0035181B" w:rsidRDefault="0035181B">
      <w:r>
        <w:separator/>
      </w:r>
    </w:p>
  </w:footnote>
  <w:footnote w:type="continuationSeparator" w:id="0">
    <w:p w14:paraId="0CBA81B3" w14:textId="77777777" w:rsidR="0035181B" w:rsidRDefault="00351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5734161"/>
      <w:docPartObj>
        <w:docPartGallery w:val="Page Numbers (Top of Page)"/>
        <w:docPartUnique/>
      </w:docPartObj>
    </w:sdtPr>
    <w:sdtContent>
      <w:p w14:paraId="06FEEC0E" w14:textId="77777777" w:rsidR="00D74924" w:rsidRDefault="00D74924">
        <w:pPr>
          <w:pStyle w:val="a4"/>
          <w:jc w:val="center"/>
        </w:pPr>
        <w:r>
          <w:fldChar w:fldCharType="begin"/>
        </w:r>
        <w:r>
          <w:instrText>PAGE   \* MERGEFORMAT</w:instrText>
        </w:r>
        <w:r>
          <w:fldChar w:fldCharType="separate"/>
        </w:r>
        <w:r w:rsidR="007E6F72">
          <w:rPr>
            <w:noProof/>
          </w:rPr>
          <w:t>13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21D92"/>
    <w:multiLevelType w:val="hybridMultilevel"/>
    <w:tmpl w:val="7D48B1D8"/>
    <w:lvl w:ilvl="0" w:tplc="149E3E40">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E6111"/>
    <w:rsid w:val="00001B50"/>
    <w:rsid w:val="00011558"/>
    <w:rsid w:val="000126FF"/>
    <w:rsid w:val="000134B0"/>
    <w:rsid w:val="00043616"/>
    <w:rsid w:val="00066843"/>
    <w:rsid w:val="000939E9"/>
    <w:rsid w:val="00094E79"/>
    <w:rsid w:val="00095324"/>
    <w:rsid w:val="00097C2A"/>
    <w:rsid w:val="000B087A"/>
    <w:rsid w:val="000B683F"/>
    <w:rsid w:val="000B7E42"/>
    <w:rsid w:val="000C0136"/>
    <w:rsid w:val="000D1355"/>
    <w:rsid w:val="000D4ADB"/>
    <w:rsid w:val="000F3866"/>
    <w:rsid w:val="000F7ADC"/>
    <w:rsid w:val="0010185B"/>
    <w:rsid w:val="00103B88"/>
    <w:rsid w:val="00114482"/>
    <w:rsid w:val="00115468"/>
    <w:rsid w:val="00122795"/>
    <w:rsid w:val="00124F8C"/>
    <w:rsid w:val="001258DD"/>
    <w:rsid w:val="001321F1"/>
    <w:rsid w:val="0013269F"/>
    <w:rsid w:val="001356C4"/>
    <w:rsid w:val="0015052A"/>
    <w:rsid w:val="00151563"/>
    <w:rsid w:val="00157C2C"/>
    <w:rsid w:val="00166981"/>
    <w:rsid w:val="00186E22"/>
    <w:rsid w:val="001C3BD7"/>
    <w:rsid w:val="001D391B"/>
    <w:rsid w:val="0020090B"/>
    <w:rsid w:val="00206CED"/>
    <w:rsid w:val="0020769E"/>
    <w:rsid w:val="00214339"/>
    <w:rsid w:val="002308A7"/>
    <w:rsid w:val="00276E84"/>
    <w:rsid w:val="00286567"/>
    <w:rsid w:val="00291F74"/>
    <w:rsid w:val="00293D61"/>
    <w:rsid w:val="002A2F7E"/>
    <w:rsid w:val="002B039C"/>
    <w:rsid w:val="002B1003"/>
    <w:rsid w:val="002B2803"/>
    <w:rsid w:val="002B5EB3"/>
    <w:rsid w:val="002B67A5"/>
    <w:rsid w:val="002C6A8A"/>
    <w:rsid w:val="002D00FC"/>
    <w:rsid w:val="002D3A52"/>
    <w:rsid w:val="002D418A"/>
    <w:rsid w:val="002D5D97"/>
    <w:rsid w:val="002D7887"/>
    <w:rsid w:val="002F0B3F"/>
    <w:rsid w:val="00310DA9"/>
    <w:rsid w:val="00335260"/>
    <w:rsid w:val="00344509"/>
    <w:rsid w:val="0035181B"/>
    <w:rsid w:val="00360D0A"/>
    <w:rsid w:val="00370F87"/>
    <w:rsid w:val="00383359"/>
    <w:rsid w:val="003909B4"/>
    <w:rsid w:val="003C36DF"/>
    <w:rsid w:val="003E309E"/>
    <w:rsid w:val="003F4039"/>
    <w:rsid w:val="00401F1C"/>
    <w:rsid w:val="00402034"/>
    <w:rsid w:val="00402422"/>
    <w:rsid w:val="0040263E"/>
    <w:rsid w:val="00402FA0"/>
    <w:rsid w:val="00407A8D"/>
    <w:rsid w:val="0043080C"/>
    <w:rsid w:val="004528EC"/>
    <w:rsid w:val="00473FE5"/>
    <w:rsid w:val="0048028B"/>
    <w:rsid w:val="004858AD"/>
    <w:rsid w:val="0049164D"/>
    <w:rsid w:val="0049202B"/>
    <w:rsid w:val="00493583"/>
    <w:rsid w:val="004941B1"/>
    <w:rsid w:val="004B7D2E"/>
    <w:rsid w:val="004D299E"/>
    <w:rsid w:val="004D420F"/>
    <w:rsid w:val="004D6A25"/>
    <w:rsid w:val="004D7719"/>
    <w:rsid w:val="004E6111"/>
    <w:rsid w:val="004F44DA"/>
    <w:rsid w:val="00515473"/>
    <w:rsid w:val="00521518"/>
    <w:rsid w:val="005337E1"/>
    <w:rsid w:val="00543726"/>
    <w:rsid w:val="00545BF4"/>
    <w:rsid w:val="005520E3"/>
    <w:rsid w:val="005609DE"/>
    <w:rsid w:val="00591121"/>
    <w:rsid w:val="0059413A"/>
    <w:rsid w:val="005A335E"/>
    <w:rsid w:val="005A702E"/>
    <w:rsid w:val="005B4DB7"/>
    <w:rsid w:val="005D3A70"/>
    <w:rsid w:val="005D79B8"/>
    <w:rsid w:val="005F7156"/>
    <w:rsid w:val="006020AB"/>
    <w:rsid w:val="0061198D"/>
    <w:rsid w:val="0061423B"/>
    <w:rsid w:val="006172B0"/>
    <w:rsid w:val="0061790A"/>
    <w:rsid w:val="006201EF"/>
    <w:rsid w:val="00623222"/>
    <w:rsid w:val="0063344E"/>
    <w:rsid w:val="00651492"/>
    <w:rsid w:val="00653AF5"/>
    <w:rsid w:val="00697D2A"/>
    <w:rsid w:val="006A3155"/>
    <w:rsid w:val="006A51A6"/>
    <w:rsid w:val="006F7FC5"/>
    <w:rsid w:val="007017CE"/>
    <w:rsid w:val="00701F45"/>
    <w:rsid w:val="00706FD6"/>
    <w:rsid w:val="00720D2B"/>
    <w:rsid w:val="007244A1"/>
    <w:rsid w:val="00725205"/>
    <w:rsid w:val="00743BB6"/>
    <w:rsid w:val="00744560"/>
    <w:rsid w:val="00745799"/>
    <w:rsid w:val="0074584B"/>
    <w:rsid w:val="00785BF3"/>
    <w:rsid w:val="007911A3"/>
    <w:rsid w:val="00792E4B"/>
    <w:rsid w:val="00795FC4"/>
    <w:rsid w:val="00797C17"/>
    <w:rsid w:val="007A25BE"/>
    <w:rsid w:val="007A2921"/>
    <w:rsid w:val="007A3F41"/>
    <w:rsid w:val="007E140C"/>
    <w:rsid w:val="007E6F72"/>
    <w:rsid w:val="007F7BCA"/>
    <w:rsid w:val="008034CB"/>
    <w:rsid w:val="00813BD2"/>
    <w:rsid w:val="008217A3"/>
    <w:rsid w:val="00836AA2"/>
    <w:rsid w:val="00843A8B"/>
    <w:rsid w:val="00865A98"/>
    <w:rsid w:val="008723FF"/>
    <w:rsid w:val="00883053"/>
    <w:rsid w:val="008876E9"/>
    <w:rsid w:val="0089114D"/>
    <w:rsid w:val="00891773"/>
    <w:rsid w:val="008A2A4B"/>
    <w:rsid w:val="008B13EC"/>
    <w:rsid w:val="008B1A12"/>
    <w:rsid w:val="008C3F5C"/>
    <w:rsid w:val="008C79D2"/>
    <w:rsid w:val="008F6FF1"/>
    <w:rsid w:val="009019EE"/>
    <w:rsid w:val="0090547D"/>
    <w:rsid w:val="00912C01"/>
    <w:rsid w:val="00920A00"/>
    <w:rsid w:val="00935A21"/>
    <w:rsid w:val="00940317"/>
    <w:rsid w:val="00943A23"/>
    <w:rsid w:val="0094748F"/>
    <w:rsid w:val="00950E3D"/>
    <w:rsid w:val="00965110"/>
    <w:rsid w:val="00972A7A"/>
    <w:rsid w:val="00981058"/>
    <w:rsid w:val="00996204"/>
    <w:rsid w:val="009A706C"/>
    <w:rsid w:val="009B06A7"/>
    <w:rsid w:val="009B320D"/>
    <w:rsid w:val="009C1874"/>
    <w:rsid w:val="009C3C8F"/>
    <w:rsid w:val="009C52B9"/>
    <w:rsid w:val="009C56CC"/>
    <w:rsid w:val="009C7F20"/>
    <w:rsid w:val="009E6F7E"/>
    <w:rsid w:val="009F387F"/>
    <w:rsid w:val="009F7EDB"/>
    <w:rsid w:val="00A03E5B"/>
    <w:rsid w:val="00A059F9"/>
    <w:rsid w:val="00A16A64"/>
    <w:rsid w:val="00A17C3F"/>
    <w:rsid w:val="00A274ED"/>
    <w:rsid w:val="00A6231C"/>
    <w:rsid w:val="00A63985"/>
    <w:rsid w:val="00A82269"/>
    <w:rsid w:val="00A86F18"/>
    <w:rsid w:val="00A879D2"/>
    <w:rsid w:val="00A93D5E"/>
    <w:rsid w:val="00AB0D02"/>
    <w:rsid w:val="00AB34BD"/>
    <w:rsid w:val="00AD076A"/>
    <w:rsid w:val="00AD5923"/>
    <w:rsid w:val="00AD5A99"/>
    <w:rsid w:val="00AF67D1"/>
    <w:rsid w:val="00B129AF"/>
    <w:rsid w:val="00B12A3C"/>
    <w:rsid w:val="00B15071"/>
    <w:rsid w:val="00B1587D"/>
    <w:rsid w:val="00B20EAB"/>
    <w:rsid w:val="00B21090"/>
    <w:rsid w:val="00B22A37"/>
    <w:rsid w:val="00B34A9D"/>
    <w:rsid w:val="00B35CBC"/>
    <w:rsid w:val="00B47551"/>
    <w:rsid w:val="00B619C5"/>
    <w:rsid w:val="00B61AE4"/>
    <w:rsid w:val="00B72711"/>
    <w:rsid w:val="00B84B96"/>
    <w:rsid w:val="00BA1909"/>
    <w:rsid w:val="00BA5321"/>
    <w:rsid w:val="00BA72C3"/>
    <w:rsid w:val="00BB2A60"/>
    <w:rsid w:val="00BB413C"/>
    <w:rsid w:val="00BD7A1D"/>
    <w:rsid w:val="00BD7CC2"/>
    <w:rsid w:val="00BE0B4A"/>
    <w:rsid w:val="00BE1D0D"/>
    <w:rsid w:val="00BE50C4"/>
    <w:rsid w:val="00BE59BD"/>
    <w:rsid w:val="00BE7990"/>
    <w:rsid w:val="00BF0F37"/>
    <w:rsid w:val="00BF70AA"/>
    <w:rsid w:val="00C02F76"/>
    <w:rsid w:val="00C2204C"/>
    <w:rsid w:val="00C24361"/>
    <w:rsid w:val="00C3284E"/>
    <w:rsid w:val="00C34483"/>
    <w:rsid w:val="00C350CD"/>
    <w:rsid w:val="00C56EF7"/>
    <w:rsid w:val="00C768B3"/>
    <w:rsid w:val="00C81C67"/>
    <w:rsid w:val="00C831D5"/>
    <w:rsid w:val="00C85DB9"/>
    <w:rsid w:val="00C86CE0"/>
    <w:rsid w:val="00C91FAC"/>
    <w:rsid w:val="00C96670"/>
    <w:rsid w:val="00CC13D6"/>
    <w:rsid w:val="00CE4518"/>
    <w:rsid w:val="00D12230"/>
    <w:rsid w:val="00D13678"/>
    <w:rsid w:val="00D23081"/>
    <w:rsid w:val="00D3229D"/>
    <w:rsid w:val="00D32AA4"/>
    <w:rsid w:val="00D363F7"/>
    <w:rsid w:val="00D41B6E"/>
    <w:rsid w:val="00D50522"/>
    <w:rsid w:val="00D73201"/>
    <w:rsid w:val="00D733FE"/>
    <w:rsid w:val="00D74924"/>
    <w:rsid w:val="00D83789"/>
    <w:rsid w:val="00D8649E"/>
    <w:rsid w:val="00DC4F3E"/>
    <w:rsid w:val="00DD336F"/>
    <w:rsid w:val="00DD41D6"/>
    <w:rsid w:val="00DE12EE"/>
    <w:rsid w:val="00DE7238"/>
    <w:rsid w:val="00E11779"/>
    <w:rsid w:val="00E21E25"/>
    <w:rsid w:val="00E2604F"/>
    <w:rsid w:val="00E26FA4"/>
    <w:rsid w:val="00E30F61"/>
    <w:rsid w:val="00E31630"/>
    <w:rsid w:val="00E536E4"/>
    <w:rsid w:val="00E700E9"/>
    <w:rsid w:val="00EE1C40"/>
    <w:rsid w:val="00EF1A43"/>
    <w:rsid w:val="00EF5B3F"/>
    <w:rsid w:val="00F0332F"/>
    <w:rsid w:val="00F206F3"/>
    <w:rsid w:val="00F3061B"/>
    <w:rsid w:val="00F3290D"/>
    <w:rsid w:val="00F4425C"/>
    <w:rsid w:val="00F45FE5"/>
    <w:rsid w:val="00F5147C"/>
    <w:rsid w:val="00F61E33"/>
    <w:rsid w:val="00F622A8"/>
    <w:rsid w:val="00F7381E"/>
    <w:rsid w:val="00F73E6A"/>
    <w:rsid w:val="00F76A60"/>
    <w:rsid w:val="00F9285E"/>
    <w:rsid w:val="00F96EC0"/>
    <w:rsid w:val="00FB1FBD"/>
    <w:rsid w:val="00FC2629"/>
    <w:rsid w:val="00FF0290"/>
    <w:rsid w:val="00FF37DA"/>
    <w:rsid w:val="00FF3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1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uiPriority="5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204"/>
    <w:rPr>
      <w:sz w:val="24"/>
      <w:szCs w:val="24"/>
    </w:rPr>
  </w:style>
  <w:style w:type="paragraph" w:styleId="1">
    <w:name w:val="heading 1"/>
    <w:basedOn w:val="a"/>
    <w:qFormat/>
    <w:rsid w:val="004E6111"/>
    <w:pPr>
      <w:spacing w:after="150"/>
      <w:outlineLvl w:val="0"/>
    </w:pPr>
    <w:rPr>
      <w:b/>
      <w:bCs/>
      <w:color w:val="000000"/>
      <w:kern w:val="36"/>
      <w:sz w:val="27"/>
      <w:szCs w:val="27"/>
    </w:rPr>
  </w:style>
  <w:style w:type="paragraph" w:styleId="2">
    <w:name w:val="heading 2"/>
    <w:basedOn w:val="a"/>
    <w:next w:val="a"/>
    <w:link w:val="20"/>
    <w:semiHidden/>
    <w:unhideWhenUsed/>
    <w:qFormat/>
    <w:rsid w:val="00097C2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536E4"/>
    <w:rPr>
      <w:rFonts w:ascii="Tahoma" w:hAnsi="Tahoma" w:cs="Tahoma"/>
      <w:sz w:val="16"/>
      <w:szCs w:val="16"/>
    </w:rPr>
  </w:style>
  <w:style w:type="paragraph" w:styleId="a4">
    <w:name w:val="header"/>
    <w:basedOn w:val="a"/>
    <w:link w:val="a5"/>
    <w:uiPriority w:val="99"/>
    <w:rsid w:val="00BD7A1D"/>
    <w:pPr>
      <w:tabs>
        <w:tab w:val="center" w:pos="4677"/>
        <w:tab w:val="right" w:pos="9355"/>
      </w:tabs>
    </w:pPr>
  </w:style>
  <w:style w:type="character" w:styleId="a6">
    <w:name w:val="page number"/>
    <w:basedOn w:val="a0"/>
    <w:rsid w:val="00BD7A1D"/>
  </w:style>
  <w:style w:type="paragraph" w:customStyle="1" w:styleId="10">
    <w:name w:val="Заголовок1"/>
    <w:basedOn w:val="a"/>
    <w:next w:val="a7"/>
    <w:rsid w:val="007017CE"/>
    <w:pPr>
      <w:keepNext/>
      <w:suppressAutoHyphens/>
      <w:spacing w:before="240" w:after="120"/>
    </w:pPr>
    <w:rPr>
      <w:rFonts w:ascii="Arial" w:eastAsia="Lucida Sans Unicode" w:hAnsi="Arial" w:cs="Tahoma"/>
      <w:sz w:val="28"/>
      <w:szCs w:val="28"/>
      <w:lang w:eastAsia="ar-SA"/>
    </w:rPr>
  </w:style>
  <w:style w:type="paragraph" w:styleId="a7">
    <w:name w:val="Body Text"/>
    <w:basedOn w:val="a"/>
    <w:link w:val="a8"/>
    <w:rsid w:val="007017CE"/>
    <w:pPr>
      <w:suppressAutoHyphens/>
      <w:spacing w:after="120"/>
    </w:pPr>
    <w:rPr>
      <w:lang w:eastAsia="ar-SA"/>
    </w:rPr>
  </w:style>
  <w:style w:type="character" w:customStyle="1" w:styleId="a8">
    <w:name w:val="Основной текст Знак"/>
    <w:link w:val="a7"/>
    <w:rsid w:val="007017CE"/>
    <w:rPr>
      <w:sz w:val="24"/>
      <w:szCs w:val="24"/>
      <w:lang w:eastAsia="ar-SA"/>
    </w:rPr>
  </w:style>
  <w:style w:type="paragraph" w:styleId="a9">
    <w:name w:val="Title"/>
    <w:basedOn w:val="a"/>
    <w:next w:val="aa"/>
    <w:link w:val="ab"/>
    <w:qFormat/>
    <w:rsid w:val="007017CE"/>
    <w:pPr>
      <w:suppressAutoHyphens/>
      <w:jc w:val="center"/>
    </w:pPr>
    <w:rPr>
      <w:b/>
      <w:bCs/>
      <w:sz w:val="32"/>
      <w:lang w:eastAsia="ar-SA"/>
    </w:rPr>
  </w:style>
  <w:style w:type="character" w:customStyle="1" w:styleId="ab">
    <w:name w:val="Название Знак"/>
    <w:link w:val="a9"/>
    <w:rsid w:val="007017CE"/>
    <w:rPr>
      <w:b/>
      <w:bCs/>
      <w:sz w:val="32"/>
      <w:szCs w:val="24"/>
      <w:lang w:eastAsia="ar-SA"/>
    </w:rPr>
  </w:style>
  <w:style w:type="paragraph" w:styleId="aa">
    <w:name w:val="Subtitle"/>
    <w:basedOn w:val="a"/>
    <w:next w:val="a7"/>
    <w:link w:val="ac"/>
    <w:qFormat/>
    <w:rsid w:val="007017CE"/>
    <w:pPr>
      <w:suppressAutoHyphens/>
      <w:jc w:val="center"/>
    </w:pPr>
    <w:rPr>
      <w:b/>
      <w:bCs/>
      <w:sz w:val="28"/>
      <w:lang w:eastAsia="ar-SA"/>
    </w:rPr>
  </w:style>
  <w:style w:type="character" w:customStyle="1" w:styleId="ac">
    <w:name w:val="Подзаголовок Знак"/>
    <w:link w:val="aa"/>
    <w:rsid w:val="007017CE"/>
    <w:rPr>
      <w:b/>
      <w:bCs/>
      <w:sz w:val="28"/>
      <w:szCs w:val="24"/>
      <w:lang w:eastAsia="ar-SA"/>
    </w:rPr>
  </w:style>
  <w:style w:type="character" w:customStyle="1" w:styleId="20">
    <w:name w:val="Заголовок 2 Знак"/>
    <w:link w:val="2"/>
    <w:semiHidden/>
    <w:rsid w:val="00097C2A"/>
    <w:rPr>
      <w:rFonts w:ascii="Cambria" w:eastAsia="Times New Roman" w:hAnsi="Cambria" w:cs="Times New Roman"/>
      <w:b/>
      <w:bCs/>
      <w:i/>
      <w:iCs/>
      <w:sz w:val="28"/>
      <w:szCs w:val="28"/>
    </w:rPr>
  </w:style>
  <w:style w:type="paragraph" w:styleId="ad">
    <w:name w:val="footer"/>
    <w:basedOn w:val="a"/>
    <w:link w:val="ae"/>
    <w:rsid w:val="00097C2A"/>
    <w:pPr>
      <w:tabs>
        <w:tab w:val="center" w:pos="4677"/>
        <w:tab w:val="right" w:pos="9355"/>
      </w:tabs>
    </w:pPr>
  </w:style>
  <w:style w:type="character" w:customStyle="1" w:styleId="ae">
    <w:name w:val="Нижний колонтитул Знак"/>
    <w:link w:val="ad"/>
    <w:rsid w:val="00097C2A"/>
    <w:rPr>
      <w:sz w:val="24"/>
      <w:szCs w:val="24"/>
    </w:rPr>
  </w:style>
  <w:style w:type="character" w:styleId="af">
    <w:name w:val="Strong"/>
    <w:uiPriority w:val="22"/>
    <w:qFormat/>
    <w:rsid w:val="00745799"/>
    <w:rPr>
      <w:b/>
      <w:bCs/>
    </w:rPr>
  </w:style>
  <w:style w:type="paragraph" w:styleId="af0">
    <w:name w:val="No Spacing"/>
    <w:qFormat/>
    <w:rsid w:val="00DE12EE"/>
    <w:rPr>
      <w:rFonts w:ascii="Calibri" w:hAnsi="Calibri"/>
      <w:sz w:val="22"/>
      <w:szCs w:val="22"/>
    </w:rPr>
  </w:style>
  <w:style w:type="paragraph" w:customStyle="1" w:styleId="11">
    <w:name w:val="Без интервала1"/>
    <w:rsid w:val="008C79D2"/>
    <w:rPr>
      <w:rFonts w:ascii="Calibri" w:hAnsi="Calibri"/>
      <w:sz w:val="22"/>
      <w:szCs w:val="22"/>
      <w:lang w:eastAsia="en-US"/>
    </w:rPr>
  </w:style>
  <w:style w:type="character" w:customStyle="1" w:styleId="WW-Absatz-Standardschriftart1111111111111">
    <w:name w:val="WW-Absatz-Standardschriftart1111111111111"/>
    <w:rsid w:val="00C91FAC"/>
  </w:style>
  <w:style w:type="paragraph" w:customStyle="1" w:styleId="af1">
    <w:basedOn w:val="a"/>
    <w:next w:val="af2"/>
    <w:unhideWhenUsed/>
    <w:rsid w:val="005520E3"/>
    <w:pPr>
      <w:widowControl w:val="0"/>
      <w:suppressAutoHyphens/>
      <w:spacing w:before="280" w:after="119"/>
    </w:pPr>
    <w:rPr>
      <w:lang w:eastAsia="ar-SA"/>
    </w:rPr>
  </w:style>
  <w:style w:type="paragraph" w:styleId="af2">
    <w:name w:val="Normal (Web)"/>
    <w:basedOn w:val="a"/>
    <w:semiHidden/>
    <w:unhideWhenUsed/>
    <w:rsid w:val="005520E3"/>
  </w:style>
  <w:style w:type="paragraph" w:customStyle="1" w:styleId="Default">
    <w:name w:val="Default"/>
    <w:rsid w:val="00C34483"/>
    <w:pPr>
      <w:autoSpaceDE w:val="0"/>
      <w:autoSpaceDN w:val="0"/>
      <w:adjustRightInd w:val="0"/>
    </w:pPr>
    <w:rPr>
      <w:rFonts w:eastAsiaTheme="minorHAnsi"/>
      <w:color w:val="000000"/>
      <w:sz w:val="24"/>
      <w:szCs w:val="24"/>
      <w:lang w:eastAsia="en-US"/>
    </w:rPr>
  </w:style>
  <w:style w:type="table" w:styleId="af3">
    <w:name w:val="Table Grid"/>
    <w:basedOn w:val="a1"/>
    <w:uiPriority w:val="59"/>
    <w:rsid w:val="00C3448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Верхний колонтитул Знак"/>
    <w:basedOn w:val="a0"/>
    <w:link w:val="a4"/>
    <w:uiPriority w:val="99"/>
    <w:rsid w:val="00C3448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95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1056;&#1072;&#1073;&#1086;&#1095;&#1080;&#1081;%20&#1089;&#1090;&#1086;&#1083;\&#1064;&#1072;&#1073;&#1083;&#1086;&#1085;&#1099;\&#1056;&#1040;&#1057;&#1055;&#1054;&#1056;&#1071;&#1046;&#1045;&#1053;&#1048;&#1045;%202010&#1075;&#1086;&#107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CDA8D-CB19-4D1F-A586-EDFB59133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2010год.dot</Template>
  <TotalTime>268</TotalTime>
  <Pages>13</Pages>
  <Words>3893</Words>
  <Characters>22192</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Microsoft</Company>
  <LinksUpToDate>false</LinksUpToDate>
  <CharactersWithSpaces>26033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SamLab.ws</dc:creator>
  <cp:lastModifiedBy>User</cp:lastModifiedBy>
  <cp:revision>47</cp:revision>
  <cp:lastPrinted>2026-02-16T07:39:00Z</cp:lastPrinted>
  <dcterms:created xsi:type="dcterms:W3CDTF">2019-05-30T05:38:00Z</dcterms:created>
  <dcterms:modified xsi:type="dcterms:W3CDTF">2026-02-25T11:19:00Z</dcterms:modified>
</cp:coreProperties>
</file>