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073BA" w14:textId="3B71B074" w:rsidR="00DB453D" w:rsidRDefault="00DB453D" w:rsidP="00DB453D">
      <w:pPr>
        <w:pStyle w:val="a8"/>
        <w:jc w:val="right"/>
        <w:rPr>
          <w:spacing w:val="16"/>
          <w:sz w:val="28"/>
          <w:szCs w:val="28"/>
        </w:rPr>
      </w:pPr>
      <w:r>
        <w:rPr>
          <w:spacing w:val="16"/>
          <w:sz w:val="28"/>
          <w:szCs w:val="28"/>
        </w:rPr>
        <w:t>ПРОЕКТ</w:t>
      </w:r>
    </w:p>
    <w:p w14:paraId="2DA7CE40" w14:textId="285FE63D" w:rsidR="00641B0C" w:rsidRDefault="00641B0C" w:rsidP="00641B0C">
      <w:pPr>
        <w:pStyle w:val="a8"/>
        <w:rPr>
          <w:spacing w:val="16"/>
          <w:sz w:val="28"/>
          <w:szCs w:val="28"/>
        </w:rPr>
      </w:pPr>
      <w:r>
        <w:rPr>
          <w:noProof/>
          <w:spacing w:val="16"/>
          <w:sz w:val="28"/>
          <w:szCs w:val="28"/>
          <w:lang w:eastAsia="ru-RU"/>
        </w:rPr>
        <w:drawing>
          <wp:inline distT="0" distB="0" distL="0" distR="0" wp14:anchorId="3466CD3B" wp14:editId="66DC2267">
            <wp:extent cx="664210" cy="81661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1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A03290" w14:textId="77777777" w:rsidR="00641B0C" w:rsidRDefault="00641B0C" w:rsidP="00641B0C">
      <w:pPr>
        <w:pStyle w:val="a8"/>
        <w:rPr>
          <w:spacing w:val="16"/>
          <w:sz w:val="28"/>
          <w:szCs w:val="28"/>
        </w:rPr>
      </w:pPr>
      <w:r>
        <w:rPr>
          <w:spacing w:val="16"/>
          <w:sz w:val="28"/>
          <w:szCs w:val="28"/>
        </w:rPr>
        <w:t xml:space="preserve">СОВЕТ СКОБЕЛЕВСКОГО </w:t>
      </w:r>
    </w:p>
    <w:p w14:paraId="31C07277" w14:textId="77777777" w:rsidR="00641B0C" w:rsidRDefault="00641B0C" w:rsidP="00641B0C">
      <w:pPr>
        <w:pStyle w:val="a9"/>
        <w:rPr>
          <w:spacing w:val="16"/>
          <w:szCs w:val="28"/>
        </w:rPr>
      </w:pPr>
      <w:r>
        <w:rPr>
          <w:spacing w:val="16"/>
          <w:szCs w:val="28"/>
        </w:rPr>
        <w:t>СЕЛЬСКОГО ПОСЕЛЕНИЯ ГУЛЬКЕВИЧСКОГО РАЙОНА</w:t>
      </w:r>
    </w:p>
    <w:p w14:paraId="3EF402E4" w14:textId="77777777" w:rsidR="00641B0C" w:rsidRPr="00553B35" w:rsidRDefault="00641B0C" w:rsidP="00641B0C">
      <w:pPr>
        <w:pStyle w:val="a9"/>
        <w:rPr>
          <w:bCs w:val="0"/>
          <w:spacing w:val="16"/>
          <w:sz w:val="32"/>
          <w:szCs w:val="32"/>
        </w:rPr>
      </w:pPr>
      <w:r w:rsidRPr="00553B35">
        <w:rPr>
          <w:bCs w:val="0"/>
          <w:spacing w:val="16"/>
          <w:sz w:val="32"/>
          <w:szCs w:val="32"/>
        </w:rPr>
        <w:t>РЕШЕНИЕ</w:t>
      </w:r>
    </w:p>
    <w:p w14:paraId="321FBF7E" w14:textId="77777777" w:rsidR="00641B0C" w:rsidRDefault="00641B0C" w:rsidP="00641B0C">
      <w:pPr>
        <w:jc w:val="center"/>
        <w:rPr>
          <w:b/>
          <w:bCs/>
        </w:rPr>
      </w:pPr>
    </w:p>
    <w:p w14:paraId="07021660" w14:textId="7F48DE39" w:rsidR="00641B0C" w:rsidRPr="00037364" w:rsidRDefault="00641B0C" w:rsidP="00641B0C">
      <w:pPr>
        <w:jc w:val="both"/>
        <w:rPr>
          <w:bCs/>
          <w:sz w:val="28"/>
          <w:szCs w:val="28"/>
        </w:rPr>
      </w:pPr>
      <w:r>
        <w:rPr>
          <w:bCs/>
        </w:rPr>
        <w:t>о</w:t>
      </w:r>
      <w:r w:rsidRPr="00B20EAB">
        <w:rPr>
          <w:bCs/>
        </w:rPr>
        <w:t>т</w:t>
      </w:r>
      <w:r>
        <w:rPr>
          <w:bCs/>
        </w:rPr>
        <w:t xml:space="preserve"> </w:t>
      </w:r>
      <w:r w:rsidR="0000525D">
        <w:rPr>
          <w:bCs/>
          <w:sz w:val="28"/>
          <w:szCs w:val="28"/>
        </w:rPr>
        <w:t>______________</w:t>
      </w:r>
      <w:r>
        <w:rPr>
          <w:bCs/>
          <w:sz w:val="28"/>
          <w:szCs w:val="28"/>
        </w:rPr>
        <w:t xml:space="preserve">                                                                                               </w:t>
      </w:r>
      <w:r w:rsidRPr="00B20EAB">
        <w:rPr>
          <w:bCs/>
        </w:rPr>
        <w:t>№</w:t>
      </w:r>
      <w:r>
        <w:rPr>
          <w:bCs/>
        </w:rPr>
        <w:t xml:space="preserve"> </w:t>
      </w:r>
      <w:r w:rsidR="0000525D">
        <w:rPr>
          <w:bCs/>
          <w:sz w:val="28"/>
          <w:szCs w:val="28"/>
        </w:rPr>
        <w:t>_____</w:t>
      </w:r>
      <w:r>
        <w:rPr>
          <w:bCs/>
          <w:sz w:val="28"/>
          <w:szCs w:val="28"/>
        </w:rPr>
        <w:t xml:space="preserve">                 </w:t>
      </w:r>
    </w:p>
    <w:p w14:paraId="76210CEE" w14:textId="77777777" w:rsidR="00641B0C" w:rsidRPr="00037364" w:rsidRDefault="00641B0C" w:rsidP="00641B0C">
      <w:pPr>
        <w:jc w:val="both"/>
        <w:rPr>
          <w:bCs/>
          <w:sz w:val="28"/>
          <w:szCs w:val="28"/>
        </w:rPr>
      </w:pPr>
      <w:r>
        <w:rPr>
          <w:bCs/>
        </w:rPr>
        <w:t xml:space="preserve">                                                                                                                                             </w:t>
      </w:r>
    </w:p>
    <w:p w14:paraId="6CF9FF2B" w14:textId="77777777" w:rsidR="00641B0C" w:rsidRDefault="00641B0C" w:rsidP="00641B0C">
      <w:pPr>
        <w:jc w:val="center"/>
      </w:pPr>
      <w:r w:rsidRPr="00B20EAB">
        <w:t>ст-ца Скобелевская</w:t>
      </w:r>
    </w:p>
    <w:p w14:paraId="43C7CF2C" w14:textId="77777777" w:rsidR="00641B0C" w:rsidRPr="00641B0C" w:rsidRDefault="00641B0C" w:rsidP="00641B0C">
      <w:pPr>
        <w:jc w:val="both"/>
        <w:rPr>
          <w:b/>
          <w:bCs/>
          <w:sz w:val="28"/>
          <w:szCs w:val="28"/>
        </w:rPr>
      </w:pPr>
    </w:p>
    <w:p w14:paraId="45FF7DA5" w14:textId="77777777" w:rsidR="0000525D" w:rsidRDefault="006472E1" w:rsidP="00641B0C">
      <w:pPr>
        <w:jc w:val="center"/>
        <w:rPr>
          <w:b/>
          <w:bCs/>
          <w:sz w:val="28"/>
          <w:szCs w:val="28"/>
        </w:rPr>
      </w:pPr>
      <w:r w:rsidRPr="00641B0C">
        <w:rPr>
          <w:b/>
          <w:bCs/>
          <w:sz w:val="28"/>
          <w:szCs w:val="28"/>
        </w:rPr>
        <w:t xml:space="preserve">Об утверждении Положения о порядке </w:t>
      </w:r>
    </w:p>
    <w:p w14:paraId="0F2E7CCD" w14:textId="77777777" w:rsidR="0000525D" w:rsidRDefault="006472E1" w:rsidP="00641B0C">
      <w:pPr>
        <w:jc w:val="center"/>
        <w:rPr>
          <w:b/>
          <w:bCs/>
          <w:sz w:val="28"/>
          <w:szCs w:val="28"/>
        </w:rPr>
      </w:pPr>
      <w:r w:rsidRPr="00641B0C">
        <w:rPr>
          <w:b/>
          <w:bCs/>
          <w:sz w:val="28"/>
          <w:szCs w:val="28"/>
        </w:rPr>
        <w:t>установки</w:t>
      </w:r>
      <w:r w:rsidR="0000525D">
        <w:rPr>
          <w:b/>
          <w:bCs/>
          <w:sz w:val="28"/>
          <w:szCs w:val="28"/>
        </w:rPr>
        <w:t xml:space="preserve"> </w:t>
      </w:r>
      <w:r w:rsidRPr="00641B0C">
        <w:rPr>
          <w:b/>
          <w:bCs/>
          <w:sz w:val="28"/>
          <w:szCs w:val="28"/>
        </w:rPr>
        <w:t xml:space="preserve">и содержания мемориальных досок </w:t>
      </w:r>
    </w:p>
    <w:p w14:paraId="7A999F2D" w14:textId="77777777" w:rsidR="0000525D" w:rsidRDefault="006472E1" w:rsidP="00641B0C">
      <w:pPr>
        <w:jc w:val="center"/>
        <w:rPr>
          <w:b/>
          <w:bCs/>
          <w:sz w:val="28"/>
          <w:szCs w:val="28"/>
        </w:rPr>
      </w:pPr>
      <w:r w:rsidRPr="00641B0C">
        <w:rPr>
          <w:b/>
          <w:bCs/>
          <w:sz w:val="28"/>
          <w:szCs w:val="28"/>
        </w:rPr>
        <w:t>и других</w:t>
      </w:r>
      <w:r w:rsidR="0000525D">
        <w:rPr>
          <w:b/>
          <w:bCs/>
          <w:sz w:val="28"/>
          <w:szCs w:val="28"/>
        </w:rPr>
        <w:t xml:space="preserve"> </w:t>
      </w:r>
      <w:r w:rsidRPr="00641B0C">
        <w:rPr>
          <w:b/>
          <w:bCs/>
          <w:sz w:val="28"/>
          <w:szCs w:val="28"/>
        </w:rPr>
        <w:t xml:space="preserve">памятных знаков </w:t>
      </w:r>
    </w:p>
    <w:p w14:paraId="6A4A16F1" w14:textId="7B335039" w:rsidR="006A778C" w:rsidRDefault="006472E1" w:rsidP="00641B0C">
      <w:pPr>
        <w:jc w:val="center"/>
        <w:rPr>
          <w:b/>
          <w:bCs/>
          <w:sz w:val="28"/>
          <w:szCs w:val="28"/>
        </w:rPr>
      </w:pPr>
      <w:r w:rsidRPr="00641B0C">
        <w:rPr>
          <w:b/>
          <w:bCs/>
          <w:sz w:val="28"/>
          <w:szCs w:val="28"/>
        </w:rPr>
        <w:t xml:space="preserve">в </w:t>
      </w:r>
      <w:r w:rsidR="0000525D">
        <w:rPr>
          <w:b/>
          <w:bCs/>
          <w:sz w:val="28"/>
          <w:szCs w:val="28"/>
        </w:rPr>
        <w:t>Скобелевском сельском поселении</w:t>
      </w:r>
    </w:p>
    <w:p w14:paraId="22CC9247" w14:textId="7D18FCFF" w:rsidR="0000525D" w:rsidRDefault="0000525D" w:rsidP="00641B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Гулькевичского района</w:t>
      </w:r>
    </w:p>
    <w:p w14:paraId="2B475B23" w14:textId="1E18F841" w:rsidR="0000525D" w:rsidRPr="00641B0C" w:rsidRDefault="007136F3" w:rsidP="00641B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75F00DB" w14:textId="71316C5A" w:rsidR="006A778C" w:rsidRPr="00641B0C" w:rsidRDefault="006472E1" w:rsidP="007433E8">
      <w:pPr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В целях определения порядка принятия решений об установке и</w:t>
      </w:r>
      <w:r w:rsidRPr="00641B0C">
        <w:rPr>
          <w:sz w:val="28"/>
          <w:szCs w:val="28"/>
        </w:rPr>
        <w:br/>
        <w:t>обеспечении сохранности мемориальных досок и других памятных знаков на</w:t>
      </w:r>
      <w:r w:rsidRPr="00641B0C">
        <w:rPr>
          <w:sz w:val="28"/>
          <w:szCs w:val="28"/>
        </w:rPr>
        <w:br/>
        <w:t xml:space="preserve">территории </w:t>
      </w:r>
      <w:r w:rsidR="007136F3">
        <w:rPr>
          <w:sz w:val="28"/>
          <w:szCs w:val="28"/>
        </w:rPr>
        <w:t>Скобелевского сельского поселения Гулькевичского района</w:t>
      </w:r>
      <w:r w:rsidRPr="00641B0C">
        <w:rPr>
          <w:sz w:val="28"/>
          <w:szCs w:val="28"/>
        </w:rPr>
        <w:t>, сохранения,</w:t>
      </w:r>
      <w:r w:rsidR="007136F3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использования, развития и пропаганды культурно-исторических ценностей,</w:t>
      </w:r>
      <w:r w:rsidR="007136F3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определения критериев, являющихся основанием для принятия решений об</w:t>
      </w:r>
      <w:r w:rsidR="007136F3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увековечении памяти выдающихся событий и личностей, которые внесли</w:t>
      </w:r>
      <w:r w:rsidR="007136F3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 xml:space="preserve">значительный вклад в развитие </w:t>
      </w:r>
      <w:r w:rsidR="007136F3">
        <w:rPr>
          <w:sz w:val="28"/>
          <w:szCs w:val="28"/>
        </w:rPr>
        <w:t xml:space="preserve">Скобелевского сельского поселения Гулькевичского района, а </w:t>
      </w:r>
      <w:r w:rsidR="007136F3" w:rsidRPr="00616CE5">
        <w:rPr>
          <w:color w:val="auto"/>
          <w:sz w:val="28"/>
          <w:szCs w:val="28"/>
        </w:rPr>
        <w:t>также памяти погибших (умерших) граждан Российской Федерации, принимавших участие в боевых действиях по защите Отечества</w:t>
      </w:r>
      <w:r w:rsidRPr="00616CE5">
        <w:rPr>
          <w:color w:val="auto"/>
          <w:sz w:val="28"/>
          <w:szCs w:val="28"/>
        </w:rPr>
        <w:t xml:space="preserve">, в соответствии с Федеральным законом от 6 октября 2003 </w:t>
      </w:r>
      <w:r w:rsidRPr="00641B0C">
        <w:rPr>
          <w:sz w:val="28"/>
          <w:szCs w:val="28"/>
        </w:rPr>
        <w:t xml:space="preserve">г. № </w:t>
      </w:r>
      <w:r w:rsidRPr="0000525D">
        <w:rPr>
          <w:sz w:val="28"/>
          <w:szCs w:val="28"/>
        </w:rPr>
        <w:t>131-</w:t>
      </w:r>
      <w:r w:rsidRPr="00641B0C">
        <w:rPr>
          <w:sz w:val="28"/>
          <w:szCs w:val="28"/>
        </w:rPr>
        <w:t>ФЗ</w:t>
      </w:r>
      <w:r w:rsidR="007136F3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«Об общих принципах организации местного самоуправления в Российской</w:t>
      </w:r>
      <w:r w:rsidR="007136F3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 xml:space="preserve">Федерации», руководствуясь Уставом </w:t>
      </w:r>
      <w:r w:rsidR="0000525D">
        <w:rPr>
          <w:sz w:val="28"/>
          <w:szCs w:val="28"/>
        </w:rPr>
        <w:t>Скобелевского сельского поселения Гулькевичского района</w:t>
      </w:r>
      <w:r w:rsidRPr="00641B0C">
        <w:rPr>
          <w:sz w:val="28"/>
          <w:szCs w:val="28"/>
        </w:rPr>
        <w:t xml:space="preserve">, Совет </w:t>
      </w:r>
      <w:r w:rsidR="0000525D">
        <w:rPr>
          <w:sz w:val="28"/>
          <w:szCs w:val="28"/>
        </w:rPr>
        <w:t>Скобелевского сельского поселения Гулькевичского района</w:t>
      </w:r>
      <w:r w:rsidRPr="0000525D">
        <w:rPr>
          <w:sz w:val="28"/>
          <w:szCs w:val="28"/>
        </w:rPr>
        <w:t xml:space="preserve"> р</w:t>
      </w:r>
      <w:r w:rsidR="0000525D">
        <w:rPr>
          <w:sz w:val="28"/>
          <w:szCs w:val="28"/>
        </w:rPr>
        <w:t xml:space="preserve"> </w:t>
      </w:r>
      <w:r w:rsidRPr="0000525D">
        <w:rPr>
          <w:sz w:val="28"/>
          <w:szCs w:val="28"/>
        </w:rPr>
        <w:t>е</w:t>
      </w:r>
      <w:r w:rsidR="0000525D">
        <w:rPr>
          <w:sz w:val="28"/>
          <w:szCs w:val="28"/>
        </w:rPr>
        <w:t xml:space="preserve"> </w:t>
      </w:r>
      <w:r w:rsidRPr="0000525D">
        <w:rPr>
          <w:sz w:val="28"/>
          <w:szCs w:val="28"/>
        </w:rPr>
        <w:t>ш</w:t>
      </w:r>
      <w:r w:rsidR="0000525D">
        <w:rPr>
          <w:sz w:val="28"/>
          <w:szCs w:val="28"/>
        </w:rPr>
        <w:t xml:space="preserve"> </w:t>
      </w:r>
      <w:r w:rsidRPr="0000525D">
        <w:rPr>
          <w:sz w:val="28"/>
          <w:szCs w:val="28"/>
        </w:rPr>
        <w:t>и</w:t>
      </w:r>
      <w:r w:rsidR="0000525D">
        <w:rPr>
          <w:sz w:val="28"/>
          <w:szCs w:val="28"/>
        </w:rPr>
        <w:t xml:space="preserve"> </w:t>
      </w:r>
      <w:r w:rsidRPr="0000525D">
        <w:rPr>
          <w:sz w:val="28"/>
          <w:szCs w:val="28"/>
        </w:rPr>
        <w:t>л</w:t>
      </w:r>
      <w:r w:rsidRPr="00641B0C">
        <w:rPr>
          <w:sz w:val="28"/>
          <w:szCs w:val="28"/>
        </w:rPr>
        <w:t>:</w:t>
      </w:r>
    </w:p>
    <w:p w14:paraId="52B09B36" w14:textId="3807EF50" w:rsidR="006A778C" w:rsidRPr="00641B0C" w:rsidRDefault="006472E1" w:rsidP="007433E8">
      <w:pPr>
        <w:tabs>
          <w:tab w:val="left" w:pos="946"/>
        </w:tabs>
        <w:ind w:firstLine="709"/>
        <w:jc w:val="both"/>
        <w:rPr>
          <w:sz w:val="28"/>
          <w:szCs w:val="28"/>
        </w:rPr>
      </w:pPr>
      <w:r w:rsidRPr="0000525D">
        <w:rPr>
          <w:sz w:val="28"/>
          <w:szCs w:val="28"/>
        </w:rPr>
        <w:t>1.</w:t>
      </w:r>
      <w:r w:rsidRPr="00641B0C">
        <w:rPr>
          <w:sz w:val="28"/>
          <w:szCs w:val="28"/>
        </w:rPr>
        <w:tab/>
        <w:t>Утвердить «Положение о порядке установки и содержания</w:t>
      </w:r>
      <w:r w:rsidRPr="00641B0C">
        <w:rPr>
          <w:sz w:val="28"/>
          <w:szCs w:val="28"/>
        </w:rPr>
        <w:br/>
        <w:t xml:space="preserve">мемориальных досок и других памятных знаков в </w:t>
      </w:r>
      <w:r w:rsidR="00616CE5">
        <w:rPr>
          <w:sz w:val="28"/>
          <w:szCs w:val="28"/>
        </w:rPr>
        <w:t>Скобелевском сельском поселении Гулькевичского района</w:t>
      </w:r>
      <w:r w:rsidRPr="00641B0C">
        <w:rPr>
          <w:sz w:val="28"/>
          <w:szCs w:val="28"/>
        </w:rPr>
        <w:t>» согласно приложению.</w:t>
      </w:r>
    </w:p>
    <w:p w14:paraId="04C61595" w14:textId="474BBE0E" w:rsidR="006A778C" w:rsidRPr="00641B0C" w:rsidRDefault="006472E1" w:rsidP="00A5697C">
      <w:pPr>
        <w:tabs>
          <w:tab w:val="left" w:pos="1132"/>
        </w:tabs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2.</w:t>
      </w:r>
      <w:r w:rsidR="00A5697C">
        <w:rPr>
          <w:sz w:val="28"/>
          <w:szCs w:val="28"/>
        </w:rPr>
        <w:t xml:space="preserve"> Разместить на официальном сайте газеты </w:t>
      </w:r>
      <w:r w:rsidRPr="00641B0C">
        <w:rPr>
          <w:sz w:val="28"/>
          <w:szCs w:val="28"/>
        </w:rPr>
        <w:t>«В 24 часа»</w:t>
      </w:r>
      <w:r w:rsidR="00A5697C">
        <w:rPr>
          <w:sz w:val="28"/>
          <w:szCs w:val="28"/>
        </w:rPr>
        <w:t xml:space="preserve"> и </w:t>
      </w:r>
      <w:r w:rsidRPr="00641B0C">
        <w:rPr>
          <w:sz w:val="28"/>
          <w:szCs w:val="28"/>
        </w:rPr>
        <w:t>на</w:t>
      </w:r>
      <w:r w:rsidRPr="00641B0C">
        <w:rPr>
          <w:sz w:val="28"/>
          <w:szCs w:val="28"/>
        </w:rPr>
        <w:br/>
        <w:t xml:space="preserve">сайте </w:t>
      </w:r>
      <w:r w:rsidR="00A5697C">
        <w:rPr>
          <w:sz w:val="28"/>
          <w:szCs w:val="28"/>
        </w:rPr>
        <w:t>Скобелевского сельского поселения Гулькевичского района</w:t>
      </w:r>
      <w:r w:rsidRPr="00641B0C">
        <w:rPr>
          <w:sz w:val="28"/>
          <w:szCs w:val="28"/>
        </w:rPr>
        <w:t xml:space="preserve"> в</w:t>
      </w:r>
      <w:r w:rsidRPr="00641B0C">
        <w:rPr>
          <w:sz w:val="28"/>
          <w:szCs w:val="28"/>
        </w:rPr>
        <w:br/>
        <w:t>информационно-телекоммуникационной сети «Интернет».</w:t>
      </w:r>
    </w:p>
    <w:p w14:paraId="0403FA84" w14:textId="0169DE14" w:rsidR="00A5697C" w:rsidRDefault="00A5697C" w:rsidP="007433E8">
      <w:pPr>
        <w:tabs>
          <w:tab w:val="left" w:pos="111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472E1" w:rsidRPr="00641B0C">
        <w:rPr>
          <w:sz w:val="28"/>
          <w:szCs w:val="28"/>
        </w:rPr>
        <w:t>.</w:t>
      </w:r>
      <w:r w:rsidR="006472E1" w:rsidRPr="00641B0C">
        <w:rPr>
          <w:sz w:val="28"/>
          <w:szCs w:val="28"/>
        </w:rPr>
        <w:tab/>
        <w:t>Контроль за выполнением настоящего решения возложить на</w:t>
      </w:r>
      <w:r>
        <w:rPr>
          <w:sz w:val="28"/>
          <w:szCs w:val="28"/>
        </w:rPr>
        <w:t xml:space="preserve"> </w:t>
      </w:r>
      <w:r w:rsidR="006472E1" w:rsidRPr="00641B0C">
        <w:rPr>
          <w:sz w:val="28"/>
          <w:szCs w:val="28"/>
        </w:rPr>
        <w:t xml:space="preserve">постоянную комиссию Совета </w:t>
      </w:r>
      <w:r>
        <w:rPr>
          <w:sz w:val="28"/>
          <w:szCs w:val="28"/>
        </w:rPr>
        <w:t>Скобелевского сельского поселения Гулькевичского района</w:t>
      </w:r>
      <w:r w:rsidR="006472E1" w:rsidRPr="00641B0C">
        <w:rPr>
          <w:sz w:val="28"/>
          <w:szCs w:val="28"/>
        </w:rPr>
        <w:t xml:space="preserve"> </w:t>
      </w:r>
      <w:r w:rsidRPr="00714040">
        <w:rPr>
          <w:sz w:val="28"/>
          <w:szCs w:val="28"/>
        </w:rPr>
        <w:t>по социальной политике, здравоохранению, депутатской этике, правам человека, образованию, культуре, спорту и молодежной политике</w:t>
      </w:r>
      <w:r>
        <w:rPr>
          <w:sz w:val="28"/>
          <w:szCs w:val="28"/>
        </w:rPr>
        <w:t>.</w:t>
      </w:r>
      <w:r w:rsidRPr="00A5697C">
        <w:rPr>
          <w:sz w:val="28"/>
          <w:szCs w:val="28"/>
        </w:rPr>
        <w:t xml:space="preserve"> </w:t>
      </w:r>
    </w:p>
    <w:p w14:paraId="44D283D8" w14:textId="593C93EE" w:rsidR="006A778C" w:rsidRDefault="00A5697C" w:rsidP="007433E8">
      <w:pPr>
        <w:tabs>
          <w:tab w:val="left" w:pos="1113"/>
        </w:tabs>
        <w:ind w:firstLine="709"/>
        <w:jc w:val="both"/>
        <w:rPr>
          <w:sz w:val="28"/>
          <w:szCs w:val="28"/>
        </w:rPr>
      </w:pPr>
      <w:r w:rsidRPr="00A5697C">
        <w:rPr>
          <w:sz w:val="28"/>
          <w:szCs w:val="28"/>
        </w:rPr>
        <w:t>4</w:t>
      </w:r>
      <w:r w:rsidR="006472E1" w:rsidRPr="00A5697C">
        <w:rPr>
          <w:sz w:val="28"/>
          <w:szCs w:val="28"/>
        </w:rPr>
        <w:t>.</w:t>
      </w:r>
      <w:r w:rsidR="006472E1" w:rsidRPr="00A5697C">
        <w:rPr>
          <w:sz w:val="28"/>
          <w:szCs w:val="28"/>
        </w:rPr>
        <w:tab/>
        <w:t>Реш</w:t>
      </w:r>
      <w:r w:rsidR="006472E1" w:rsidRPr="00641B0C">
        <w:rPr>
          <w:sz w:val="28"/>
          <w:szCs w:val="28"/>
        </w:rPr>
        <w:t>ение вступает в силу после его официального опубликования.</w:t>
      </w:r>
    </w:p>
    <w:p w14:paraId="2CD8DBF1" w14:textId="167A70BD" w:rsidR="0000525D" w:rsidRDefault="0000525D" w:rsidP="00641B0C">
      <w:pPr>
        <w:tabs>
          <w:tab w:val="left" w:pos="1113"/>
        </w:tabs>
        <w:jc w:val="both"/>
        <w:rPr>
          <w:sz w:val="28"/>
          <w:szCs w:val="28"/>
        </w:rPr>
      </w:pPr>
    </w:p>
    <w:p w14:paraId="61DB9B1C" w14:textId="421BA593" w:rsidR="006A778C" w:rsidRDefault="007433E8" w:rsidP="00641B0C">
      <w:pPr>
        <w:tabs>
          <w:tab w:val="left" w:pos="514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Скобелевского сельского поселения </w:t>
      </w:r>
    </w:p>
    <w:p w14:paraId="39ABCFD8" w14:textId="10A41260" w:rsidR="007433E8" w:rsidRPr="00641B0C" w:rsidRDefault="007433E8" w:rsidP="00641B0C">
      <w:pPr>
        <w:tabs>
          <w:tab w:val="left" w:pos="514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Гулькевичского района                                                                  С.Н. Стародубцев</w:t>
      </w:r>
    </w:p>
    <w:p w14:paraId="1854A08D" w14:textId="65EDE653" w:rsidR="006A778C" w:rsidRDefault="00A5697C" w:rsidP="00A5697C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72A9E447" w14:textId="77777777" w:rsidR="00A5697C" w:rsidRPr="00641B0C" w:rsidRDefault="00A5697C" w:rsidP="00A5697C">
      <w:pPr>
        <w:ind w:left="5103"/>
        <w:jc w:val="both"/>
        <w:rPr>
          <w:sz w:val="28"/>
          <w:szCs w:val="28"/>
        </w:rPr>
      </w:pPr>
    </w:p>
    <w:p w14:paraId="01A005F0" w14:textId="77777777" w:rsidR="006A778C" w:rsidRPr="00641B0C" w:rsidRDefault="006472E1" w:rsidP="00A5697C">
      <w:pPr>
        <w:ind w:left="5103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УТВЕРЖДЕНО</w:t>
      </w:r>
    </w:p>
    <w:p w14:paraId="73106AF4" w14:textId="62C6E713" w:rsidR="006A778C" w:rsidRPr="00641B0C" w:rsidRDefault="006472E1" w:rsidP="00A5697C">
      <w:pPr>
        <w:ind w:left="5103"/>
        <w:jc w:val="both"/>
        <w:rPr>
          <w:sz w:val="28"/>
          <w:szCs w:val="28"/>
        </w:rPr>
      </w:pPr>
      <w:r w:rsidRPr="00641B0C">
        <w:rPr>
          <w:sz w:val="28"/>
          <w:szCs w:val="28"/>
        </w:rPr>
        <w:t xml:space="preserve">решением Совета </w:t>
      </w:r>
      <w:r w:rsidR="00A5697C">
        <w:rPr>
          <w:sz w:val="28"/>
          <w:szCs w:val="28"/>
        </w:rPr>
        <w:t>Скобелевского сельского поселения Гулькевичского района от _______________ № _____</w:t>
      </w:r>
    </w:p>
    <w:p w14:paraId="1D80C82E" w14:textId="77777777" w:rsidR="00A5697C" w:rsidRDefault="00A5697C" w:rsidP="00641B0C">
      <w:pPr>
        <w:jc w:val="both"/>
        <w:rPr>
          <w:b/>
          <w:bCs/>
          <w:sz w:val="28"/>
          <w:szCs w:val="28"/>
        </w:rPr>
      </w:pPr>
    </w:p>
    <w:p w14:paraId="5033BB59" w14:textId="77777777" w:rsidR="00A5697C" w:rsidRDefault="00A5697C" w:rsidP="00641B0C">
      <w:pPr>
        <w:jc w:val="both"/>
        <w:rPr>
          <w:b/>
          <w:bCs/>
          <w:sz w:val="28"/>
          <w:szCs w:val="28"/>
        </w:rPr>
      </w:pPr>
    </w:p>
    <w:p w14:paraId="57E3F745" w14:textId="708C44AE" w:rsidR="006A778C" w:rsidRPr="00641B0C" w:rsidRDefault="006472E1" w:rsidP="00A5697C">
      <w:pPr>
        <w:jc w:val="center"/>
        <w:rPr>
          <w:sz w:val="28"/>
          <w:szCs w:val="28"/>
        </w:rPr>
      </w:pPr>
      <w:r w:rsidRPr="00641B0C">
        <w:rPr>
          <w:b/>
          <w:bCs/>
          <w:sz w:val="28"/>
          <w:szCs w:val="28"/>
        </w:rPr>
        <w:t>ПОЛОЖЕНИЕ</w:t>
      </w:r>
    </w:p>
    <w:p w14:paraId="05F049B0" w14:textId="77777777" w:rsidR="00A5697C" w:rsidRDefault="006472E1" w:rsidP="00A5697C">
      <w:pPr>
        <w:jc w:val="center"/>
        <w:rPr>
          <w:b/>
          <w:bCs/>
          <w:sz w:val="28"/>
          <w:szCs w:val="28"/>
        </w:rPr>
      </w:pPr>
      <w:r w:rsidRPr="00641B0C">
        <w:rPr>
          <w:b/>
          <w:bCs/>
          <w:sz w:val="28"/>
          <w:szCs w:val="28"/>
        </w:rPr>
        <w:t>о порядке установки и содержания мемориальных</w:t>
      </w:r>
      <w:r w:rsidRPr="00641B0C">
        <w:rPr>
          <w:b/>
          <w:bCs/>
          <w:sz w:val="28"/>
          <w:szCs w:val="28"/>
        </w:rPr>
        <w:br/>
        <w:t xml:space="preserve">досок и других памятных знаков </w:t>
      </w:r>
    </w:p>
    <w:p w14:paraId="4CEB1DF4" w14:textId="77777777" w:rsidR="00A5697C" w:rsidRDefault="00A5697C" w:rsidP="00A5697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Скобелевском сельском поселении </w:t>
      </w:r>
    </w:p>
    <w:p w14:paraId="5F91F558" w14:textId="6E47A0A7" w:rsidR="006A778C" w:rsidRDefault="00A5697C" w:rsidP="00A5697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Гулькевичского района</w:t>
      </w:r>
    </w:p>
    <w:p w14:paraId="08888873" w14:textId="77777777" w:rsidR="00A5697C" w:rsidRPr="00641B0C" w:rsidRDefault="00A5697C" w:rsidP="00A5697C">
      <w:pPr>
        <w:jc w:val="center"/>
        <w:rPr>
          <w:sz w:val="28"/>
          <w:szCs w:val="28"/>
        </w:rPr>
      </w:pPr>
    </w:p>
    <w:p w14:paraId="7D7E24A8" w14:textId="371099F5" w:rsidR="006A778C" w:rsidRDefault="006472E1" w:rsidP="00A5697C">
      <w:pPr>
        <w:tabs>
          <w:tab w:val="left" w:pos="3914"/>
        </w:tabs>
        <w:jc w:val="center"/>
        <w:rPr>
          <w:sz w:val="28"/>
          <w:szCs w:val="28"/>
        </w:rPr>
      </w:pPr>
      <w:r w:rsidRPr="00A5697C">
        <w:rPr>
          <w:sz w:val="28"/>
          <w:szCs w:val="28"/>
        </w:rPr>
        <w:t>1.</w:t>
      </w:r>
      <w:r w:rsidR="006F2655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Общие положения</w:t>
      </w:r>
    </w:p>
    <w:p w14:paraId="12EF113E" w14:textId="77777777" w:rsidR="00DB453D" w:rsidRPr="00641B0C" w:rsidRDefault="00DB453D" w:rsidP="00A5697C">
      <w:pPr>
        <w:tabs>
          <w:tab w:val="left" w:pos="3914"/>
        </w:tabs>
        <w:jc w:val="center"/>
        <w:rPr>
          <w:sz w:val="28"/>
          <w:szCs w:val="28"/>
        </w:rPr>
      </w:pPr>
    </w:p>
    <w:p w14:paraId="6B512C40" w14:textId="21F5876E" w:rsidR="006A778C" w:rsidRPr="00641B0C" w:rsidRDefault="006F2655" w:rsidP="006F26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6472E1" w:rsidRPr="00A5697C">
        <w:rPr>
          <w:sz w:val="28"/>
          <w:szCs w:val="28"/>
        </w:rPr>
        <w:t>Настоящее Положение о порядке установки и содержания мемориальных</w:t>
      </w:r>
      <w:r>
        <w:rPr>
          <w:sz w:val="28"/>
          <w:szCs w:val="28"/>
        </w:rPr>
        <w:t xml:space="preserve"> </w:t>
      </w:r>
      <w:r w:rsidR="006472E1" w:rsidRPr="00A5697C">
        <w:rPr>
          <w:sz w:val="28"/>
          <w:szCs w:val="28"/>
        </w:rPr>
        <w:t xml:space="preserve">досок и других памятных знаков в </w:t>
      </w:r>
      <w:r>
        <w:rPr>
          <w:sz w:val="28"/>
          <w:szCs w:val="28"/>
        </w:rPr>
        <w:t>Скобелевском сельском поселении Гулькевичского района</w:t>
      </w:r>
      <w:r w:rsidR="006472E1" w:rsidRPr="00A5697C">
        <w:rPr>
          <w:sz w:val="28"/>
          <w:szCs w:val="28"/>
        </w:rPr>
        <w:t xml:space="preserve"> (далее</w:t>
      </w:r>
      <w:r>
        <w:rPr>
          <w:sz w:val="28"/>
          <w:szCs w:val="28"/>
        </w:rPr>
        <w:t xml:space="preserve"> – </w:t>
      </w:r>
      <w:r w:rsidR="006472E1" w:rsidRPr="00A5697C">
        <w:rPr>
          <w:sz w:val="28"/>
          <w:szCs w:val="28"/>
        </w:rPr>
        <w:t>Положение) устанавливает единый порядок принятия</w:t>
      </w:r>
      <w:r>
        <w:rPr>
          <w:sz w:val="28"/>
          <w:szCs w:val="28"/>
        </w:rPr>
        <w:t xml:space="preserve"> </w:t>
      </w:r>
      <w:r w:rsidR="006472E1" w:rsidRPr="00A5697C">
        <w:rPr>
          <w:sz w:val="28"/>
          <w:szCs w:val="28"/>
        </w:rPr>
        <w:t>решений об</w:t>
      </w:r>
      <w:r>
        <w:rPr>
          <w:sz w:val="28"/>
          <w:szCs w:val="28"/>
        </w:rPr>
        <w:t xml:space="preserve"> </w:t>
      </w:r>
      <w:r w:rsidR="006472E1" w:rsidRPr="00A5697C">
        <w:rPr>
          <w:sz w:val="28"/>
          <w:szCs w:val="28"/>
        </w:rPr>
        <w:t>установке и содержании мемориальных досок и других памятных</w:t>
      </w:r>
      <w:r>
        <w:rPr>
          <w:sz w:val="28"/>
          <w:szCs w:val="28"/>
        </w:rPr>
        <w:t xml:space="preserve"> </w:t>
      </w:r>
      <w:r w:rsidR="006472E1" w:rsidRPr="00A5697C">
        <w:rPr>
          <w:sz w:val="28"/>
          <w:szCs w:val="28"/>
        </w:rPr>
        <w:t>знаков на</w:t>
      </w:r>
      <w:r>
        <w:rPr>
          <w:sz w:val="28"/>
          <w:szCs w:val="28"/>
        </w:rPr>
        <w:t xml:space="preserve"> </w:t>
      </w:r>
      <w:r w:rsidR="006472E1" w:rsidRPr="00641B0C">
        <w:rPr>
          <w:sz w:val="28"/>
          <w:szCs w:val="28"/>
        </w:rPr>
        <w:t>зданиях, сооружениях и иных архитектурных объектах,</w:t>
      </w:r>
      <w:r>
        <w:rPr>
          <w:sz w:val="28"/>
          <w:szCs w:val="28"/>
        </w:rPr>
        <w:t xml:space="preserve"> </w:t>
      </w:r>
      <w:r w:rsidR="006472E1" w:rsidRPr="00641B0C">
        <w:rPr>
          <w:sz w:val="28"/>
          <w:szCs w:val="28"/>
        </w:rPr>
        <w:t xml:space="preserve">находящихся в муниципальной собственности </w:t>
      </w:r>
      <w:r w:rsidR="00266C93">
        <w:rPr>
          <w:sz w:val="28"/>
          <w:szCs w:val="28"/>
        </w:rPr>
        <w:t>Скобелевского сельского поселения Гулькевичского района</w:t>
      </w:r>
      <w:r w:rsidR="006472E1" w:rsidRPr="00641B0C">
        <w:rPr>
          <w:sz w:val="28"/>
          <w:szCs w:val="28"/>
        </w:rPr>
        <w:t>, а также правила их установки и содержания.</w:t>
      </w:r>
    </w:p>
    <w:p w14:paraId="241B90C2" w14:textId="7D8615CD" w:rsidR="006A778C" w:rsidRPr="00641B0C" w:rsidRDefault="00266C93" w:rsidP="00266C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6472E1" w:rsidRPr="00641B0C">
        <w:rPr>
          <w:sz w:val="28"/>
          <w:szCs w:val="28"/>
        </w:rPr>
        <w:t>В настоящем Положении используются следующие основные понятия:</w:t>
      </w:r>
    </w:p>
    <w:p w14:paraId="508D1F8B" w14:textId="7390CE29" w:rsidR="006A778C" w:rsidRPr="00641B0C" w:rsidRDefault="006472E1" w:rsidP="00266C93">
      <w:pPr>
        <w:tabs>
          <w:tab w:val="left" w:pos="706"/>
        </w:tabs>
        <w:ind w:firstLine="709"/>
        <w:jc w:val="both"/>
        <w:rPr>
          <w:sz w:val="28"/>
          <w:szCs w:val="28"/>
        </w:rPr>
      </w:pPr>
      <w:r w:rsidRPr="00A5697C">
        <w:rPr>
          <w:sz w:val="28"/>
          <w:szCs w:val="28"/>
        </w:rPr>
        <w:t>1)</w:t>
      </w:r>
      <w:r w:rsidR="00266C93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мемориальная доска - архитектурно-скульптурное произведение</w:t>
      </w:r>
      <w:r w:rsidR="006F2655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малой</w:t>
      </w:r>
      <w:r w:rsidR="00266C93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формы, представляющее собой плиту, выполненную из долговечных</w:t>
      </w:r>
      <w:r w:rsidR="006F2655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материалов, с текстом и (или) изображением, увековечивающую память о</w:t>
      </w:r>
      <w:r w:rsidR="006F2655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каком-либо историческом событии, выдающейся личности;</w:t>
      </w:r>
    </w:p>
    <w:p w14:paraId="50FFF2C2" w14:textId="1ECC4586" w:rsidR="006A778C" w:rsidRPr="00641B0C" w:rsidRDefault="006472E1" w:rsidP="00266C93">
      <w:pPr>
        <w:tabs>
          <w:tab w:val="left" w:pos="366"/>
        </w:tabs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2)</w:t>
      </w:r>
      <w:r w:rsidR="00266C93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другие памятные знаки - информационные доски (таблички),</w:t>
      </w:r>
      <w:r w:rsidR="006F2655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информирующие об историческом событии или указывающие на места</w:t>
      </w:r>
      <w:r w:rsidR="006F2655">
        <w:rPr>
          <w:sz w:val="28"/>
          <w:szCs w:val="28"/>
        </w:rPr>
        <w:t xml:space="preserve"> </w:t>
      </w:r>
      <w:r w:rsidRPr="00A5697C">
        <w:rPr>
          <w:sz w:val="28"/>
          <w:szCs w:val="28"/>
        </w:rPr>
        <w:t>расположения несохранившихся зданий</w:t>
      </w:r>
      <w:r w:rsidRPr="00641B0C">
        <w:rPr>
          <w:sz w:val="28"/>
          <w:szCs w:val="28"/>
        </w:rPr>
        <w:t>, сооружений и других архитектурных</w:t>
      </w:r>
      <w:r w:rsidR="006F2655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объектов, являющихся памятниками истории, культуры или архитектуры,</w:t>
      </w:r>
      <w:r w:rsidR="006F2655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либо поясняющие наименование улиц, а также историю улиц, подвергшихся</w:t>
      </w:r>
      <w:r w:rsidR="006F2655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переименовани</w:t>
      </w:r>
      <w:r w:rsidRPr="00A5697C">
        <w:rPr>
          <w:sz w:val="28"/>
          <w:szCs w:val="28"/>
        </w:rPr>
        <w:t>ю;</w:t>
      </w:r>
    </w:p>
    <w:p w14:paraId="1F11EBEC" w14:textId="6CE44FF4" w:rsidR="006A778C" w:rsidRDefault="006472E1" w:rsidP="0097419C">
      <w:pPr>
        <w:tabs>
          <w:tab w:val="left" w:pos="1147"/>
        </w:tabs>
        <w:ind w:firstLine="709"/>
        <w:jc w:val="both"/>
        <w:rPr>
          <w:sz w:val="28"/>
          <w:szCs w:val="28"/>
        </w:rPr>
      </w:pPr>
      <w:r w:rsidRPr="00A5697C">
        <w:rPr>
          <w:sz w:val="28"/>
          <w:szCs w:val="28"/>
        </w:rPr>
        <w:t>3</w:t>
      </w:r>
      <w:r w:rsidRPr="00641B0C">
        <w:rPr>
          <w:sz w:val="28"/>
          <w:szCs w:val="28"/>
        </w:rPr>
        <w:t>)</w:t>
      </w:r>
      <w:r w:rsidR="00266C93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военнослужащие</w:t>
      </w:r>
      <w:r w:rsidR="00266C93">
        <w:rPr>
          <w:sz w:val="28"/>
          <w:szCs w:val="28"/>
        </w:rPr>
        <w:t xml:space="preserve"> –</w:t>
      </w:r>
      <w:r w:rsidRPr="00641B0C">
        <w:rPr>
          <w:sz w:val="28"/>
          <w:szCs w:val="28"/>
        </w:rPr>
        <w:t xml:space="preserve"> военнослужащие (лица, проходящие военную</w:t>
      </w:r>
      <w:r w:rsidR="00266C93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службу по контракту или военную службу по призыву в соответствии с</w:t>
      </w:r>
      <w:r w:rsidR="00266C93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 xml:space="preserve">Федеральным законом от 28 марта 1998 </w:t>
      </w:r>
      <w:r w:rsidR="00266C93">
        <w:rPr>
          <w:sz w:val="28"/>
          <w:szCs w:val="28"/>
        </w:rPr>
        <w:t>г.</w:t>
      </w:r>
      <w:r w:rsidRPr="00641B0C">
        <w:rPr>
          <w:sz w:val="28"/>
          <w:szCs w:val="28"/>
        </w:rPr>
        <w:t xml:space="preserve"> № </w:t>
      </w:r>
      <w:r w:rsidRPr="00A5697C">
        <w:rPr>
          <w:sz w:val="28"/>
          <w:szCs w:val="28"/>
        </w:rPr>
        <w:t>53-ФЗ</w:t>
      </w:r>
      <w:r w:rsidRPr="00641B0C">
        <w:rPr>
          <w:sz w:val="28"/>
          <w:szCs w:val="28"/>
        </w:rPr>
        <w:t xml:space="preserve"> «О воинской</w:t>
      </w:r>
      <w:r w:rsidR="00266C93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обязанности и военной службе»), сотрудники федеральных</w:t>
      </w:r>
      <w:r w:rsidR="00266C93">
        <w:rPr>
          <w:sz w:val="28"/>
          <w:szCs w:val="28"/>
        </w:rPr>
        <w:t xml:space="preserve"> </w:t>
      </w:r>
      <w:r w:rsidRPr="00A5697C">
        <w:rPr>
          <w:sz w:val="28"/>
          <w:szCs w:val="28"/>
        </w:rPr>
        <w:t>органов</w:t>
      </w:r>
      <w:r w:rsidR="00A5697C">
        <w:rPr>
          <w:sz w:val="28"/>
          <w:szCs w:val="28"/>
        </w:rPr>
        <w:t xml:space="preserve"> </w:t>
      </w:r>
      <w:r w:rsidRPr="00A5697C">
        <w:rPr>
          <w:sz w:val="28"/>
          <w:szCs w:val="28"/>
        </w:rPr>
        <w:t xml:space="preserve">исполнительной </w:t>
      </w:r>
      <w:r w:rsidRPr="00641B0C">
        <w:rPr>
          <w:sz w:val="28"/>
          <w:szCs w:val="28"/>
        </w:rPr>
        <w:t>власти и федеральных государственных органов, в</w:t>
      </w:r>
      <w:r w:rsidR="00266C93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которых федеральным законодательством предусмотрена военная служба,</w:t>
      </w:r>
      <w:r w:rsidR="00266C93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сотрудники органов внутренних дел Российской Федерации, Федеральной</w:t>
      </w:r>
      <w:r w:rsidR="00266C93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службы войск национальной гвардии Российской Федерации, граждане,</w:t>
      </w:r>
      <w:r w:rsidR="00266C93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проходящие военную службу по мобилизации в Вооруженных Силах</w:t>
      </w:r>
      <w:r w:rsidR="00266C93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Российской Федерации, граждане, пребывающие в добровольческих</w:t>
      </w:r>
      <w:r w:rsidR="00266C93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формированиях в соответствии с контрактом о добровольном содействии в</w:t>
      </w:r>
      <w:r w:rsidR="00266C93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выполнении задач, возложенных на</w:t>
      </w:r>
      <w:r w:rsidR="0064171A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Вооруженные Силы Российской</w:t>
      </w:r>
      <w:r w:rsidR="0097419C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 xml:space="preserve">Федерации, принимающие (принимавшие) </w:t>
      </w:r>
      <w:r w:rsidRPr="00641B0C">
        <w:rPr>
          <w:sz w:val="28"/>
          <w:szCs w:val="28"/>
        </w:rPr>
        <w:lastRenderedPageBreak/>
        <w:t>участие в специальной военной</w:t>
      </w:r>
      <w:r w:rsidR="0097419C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операции на территориях Украины, Донецкой Народной Республики,</w:t>
      </w:r>
      <w:r w:rsidR="0097419C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Луганской Народной Республики, Запорожской области и Херсонской области,</w:t>
      </w:r>
      <w:r w:rsidR="0097419C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выполнявшие специальные задачи на территории Сирийской Арабской</w:t>
      </w:r>
      <w:r w:rsidR="0097419C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Республики, задачи в условиях вооруженного конфликта в Чеченской</w:t>
      </w:r>
      <w:r w:rsidR="0097419C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Республике и на прилегающих к ней территориях Российской Федерации,</w:t>
      </w:r>
      <w:r w:rsidR="0097419C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отнесенных к зоне вооруженного конфликта, участники боевых действий в</w:t>
      </w:r>
      <w:r w:rsidR="0097419C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Афганистане, в том числе погибшие (умершие) при исполнении обязанностей</w:t>
      </w:r>
      <w:r w:rsidR="0097419C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 xml:space="preserve">военной службы, - уроженцы </w:t>
      </w:r>
      <w:r w:rsidR="00F555B5">
        <w:rPr>
          <w:sz w:val="28"/>
          <w:szCs w:val="28"/>
        </w:rPr>
        <w:t>Скобелевского сельского поселения Гулькевичского района</w:t>
      </w:r>
      <w:r w:rsidRPr="00A5697C">
        <w:rPr>
          <w:sz w:val="28"/>
          <w:szCs w:val="28"/>
        </w:rPr>
        <w:t xml:space="preserve"> или</w:t>
      </w:r>
      <w:r w:rsidR="0097419C">
        <w:rPr>
          <w:sz w:val="28"/>
          <w:szCs w:val="28"/>
        </w:rPr>
        <w:t xml:space="preserve"> </w:t>
      </w:r>
      <w:r w:rsidRPr="00A5697C">
        <w:rPr>
          <w:sz w:val="28"/>
          <w:szCs w:val="28"/>
        </w:rPr>
        <w:t>граждане,</w:t>
      </w:r>
      <w:r w:rsidR="00A5697C" w:rsidRPr="00A5697C">
        <w:rPr>
          <w:sz w:val="28"/>
          <w:szCs w:val="28"/>
        </w:rPr>
        <w:t xml:space="preserve"> </w:t>
      </w:r>
      <w:r w:rsidRPr="00A5697C">
        <w:rPr>
          <w:sz w:val="28"/>
          <w:szCs w:val="28"/>
        </w:rPr>
        <w:t>п</w:t>
      </w:r>
      <w:r w:rsidRPr="00641B0C">
        <w:rPr>
          <w:sz w:val="28"/>
          <w:szCs w:val="28"/>
        </w:rPr>
        <w:t>роживающие</w:t>
      </w:r>
      <w:r w:rsidR="0097419C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(проживавшие) на</w:t>
      </w:r>
      <w:r w:rsidR="0097419C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территории</w:t>
      </w:r>
      <w:r w:rsidR="0097419C">
        <w:rPr>
          <w:sz w:val="28"/>
          <w:szCs w:val="28"/>
        </w:rPr>
        <w:t xml:space="preserve"> </w:t>
      </w:r>
      <w:r w:rsidR="00F555B5">
        <w:rPr>
          <w:sz w:val="28"/>
          <w:szCs w:val="28"/>
        </w:rPr>
        <w:t>Скобелевского сельского поселения Гулькевичского района</w:t>
      </w:r>
      <w:r w:rsidRPr="00641B0C">
        <w:rPr>
          <w:sz w:val="28"/>
          <w:szCs w:val="28"/>
        </w:rPr>
        <w:t>.</w:t>
      </w:r>
    </w:p>
    <w:p w14:paraId="441CDD81" w14:textId="77777777" w:rsidR="0097419C" w:rsidRPr="00641B0C" w:rsidRDefault="0097419C" w:rsidP="0097419C">
      <w:pPr>
        <w:tabs>
          <w:tab w:val="left" w:pos="1147"/>
        </w:tabs>
        <w:ind w:firstLine="709"/>
        <w:jc w:val="both"/>
        <w:rPr>
          <w:sz w:val="28"/>
          <w:szCs w:val="28"/>
        </w:rPr>
      </w:pPr>
    </w:p>
    <w:p w14:paraId="3738F8A0" w14:textId="77777777" w:rsidR="0097419C" w:rsidRDefault="006472E1" w:rsidP="0097419C">
      <w:pPr>
        <w:tabs>
          <w:tab w:val="left" w:pos="1510"/>
        </w:tabs>
        <w:jc w:val="center"/>
        <w:rPr>
          <w:sz w:val="28"/>
          <w:szCs w:val="28"/>
        </w:rPr>
      </w:pPr>
      <w:r w:rsidRPr="00641B0C">
        <w:rPr>
          <w:sz w:val="28"/>
          <w:szCs w:val="28"/>
        </w:rPr>
        <w:t>2.</w:t>
      </w:r>
      <w:r w:rsidR="0097419C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 xml:space="preserve">Критерии, являющиеся основанием </w:t>
      </w:r>
    </w:p>
    <w:p w14:paraId="416885A3" w14:textId="77777777" w:rsidR="0097419C" w:rsidRDefault="006472E1" w:rsidP="0097419C">
      <w:pPr>
        <w:tabs>
          <w:tab w:val="left" w:pos="1510"/>
        </w:tabs>
        <w:jc w:val="center"/>
        <w:rPr>
          <w:sz w:val="28"/>
          <w:szCs w:val="28"/>
        </w:rPr>
      </w:pPr>
      <w:r w:rsidRPr="00641B0C">
        <w:rPr>
          <w:sz w:val="28"/>
          <w:szCs w:val="28"/>
        </w:rPr>
        <w:t>для принятия решения</w:t>
      </w:r>
      <w:r w:rsidR="0097419C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 xml:space="preserve">об установке мемориальной доски </w:t>
      </w:r>
    </w:p>
    <w:p w14:paraId="0D9480D9" w14:textId="07FE49F9" w:rsidR="006A778C" w:rsidRDefault="006472E1" w:rsidP="0097419C">
      <w:pPr>
        <w:tabs>
          <w:tab w:val="left" w:pos="1510"/>
        </w:tabs>
        <w:jc w:val="center"/>
        <w:rPr>
          <w:sz w:val="28"/>
          <w:szCs w:val="28"/>
        </w:rPr>
      </w:pPr>
      <w:r w:rsidRPr="00641B0C">
        <w:rPr>
          <w:sz w:val="28"/>
          <w:szCs w:val="28"/>
        </w:rPr>
        <w:t>или другого памятного знака</w:t>
      </w:r>
    </w:p>
    <w:p w14:paraId="6ABE17B4" w14:textId="77777777" w:rsidR="0097419C" w:rsidRPr="00641B0C" w:rsidRDefault="0097419C" w:rsidP="0097419C">
      <w:pPr>
        <w:tabs>
          <w:tab w:val="left" w:pos="1510"/>
        </w:tabs>
        <w:jc w:val="center"/>
        <w:rPr>
          <w:sz w:val="28"/>
          <w:szCs w:val="28"/>
        </w:rPr>
      </w:pPr>
    </w:p>
    <w:p w14:paraId="151FBC95" w14:textId="0FAD2A2F" w:rsidR="006A778C" w:rsidRPr="00641B0C" w:rsidRDefault="006472E1" w:rsidP="0097419C">
      <w:pPr>
        <w:tabs>
          <w:tab w:val="left" w:pos="1231"/>
        </w:tabs>
        <w:ind w:firstLine="709"/>
        <w:jc w:val="both"/>
        <w:rPr>
          <w:sz w:val="28"/>
          <w:szCs w:val="28"/>
        </w:rPr>
      </w:pPr>
      <w:r w:rsidRPr="006F2655">
        <w:rPr>
          <w:sz w:val="28"/>
          <w:szCs w:val="28"/>
        </w:rPr>
        <w:t>2.1.</w:t>
      </w:r>
      <w:r w:rsidR="0097419C">
        <w:rPr>
          <w:sz w:val="28"/>
          <w:szCs w:val="28"/>
        </w:rPr>
        <w:t xml:space="preserve"> </w:t>
      </w:r>
      <w:r w:rsidRPr="006F2655">
        <w:rPr>
          <w:sz w:val="28"/>
          <w:szCs w:val="28"/>
        </w:rPr>
        <w:t>Критериями, являющимися основанием для принятия решения об</w:t>
      </w:r>
      <w:r w:rsidR="0097419C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увековечивании памяти, являются:</w:t>
      </w:r>
    </w:p>
    <w:p w14:paraId="2CB4F458" w14:textId="77777777" w:rsidR="0097419C" w:rsidRDefault="006472E1" w:rsidP="0097419C">
      <w:pPr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 xml:space="preserve">значимость события в истории </w:t>
      </w:r>
      <w:r w:rsidR="0097419C">
        <w:rPr>
          <w:sz w:val="28"/>
          <w:szCs w:val="28"/>
        </w:rPr>
        <w:t>Скобелевского сельского поселения Гулькевичского района</w:t>
      </w:r>
      <w:r w:rsidRPr="00641B0C">
        <w:rPr>
          <w:sz w:val="28"/>
          <w:szCs w:val="28"/>
        </w:rPr>
        <w:t>;</w:t>
      </w:r>
      <w:r w:rsidR="0097419C">
        <w:rPr>
          <w:sz w:val="28"/>
          <w:szCs w:val="28"/>
        </w:rPr>
        <w:t xml:space="preserve"> </w:t>
      </w:r>
    </w:p>
    <w:p w14:paraId="726D29AB" w14:textId="13A8728E" w:rsidR="006A778C" w:rsidRPr="00641B0C" w:rsidRDefault="006472E1" w:rsidP="0097419C">
      <w:pPr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наличие у гражданина официально признанных выдающихся заслуг (в том</w:t>
      </w:r>
      <w:r w:rsidR="0097419C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числе подвига), высокого профессионального мастерства в определенной сфере</w:t>
      </w:r>
      <w:r w:rsidR="0097419C">
        <w:rPr>
          <w:sz w:val="28"/>
          <w:szCs w:val="28"/>
        </w:rPr>
        <w:t xml:space="preserve"> </w:t>
      </w:r>
      <w:r w:rsidRPr="006F2655">
        <w:rPr>
          <w:sz w:val="28"/>
          <w:szCs w:val="28"/>
        </w:rPr>
        <w:t>деятельности,</w:t>
      </w:r>
      <w:r w:rsidR="006F2655" w:rsidRPr="006F2655">
        <w:rPr>
          <w:sz w:val="28"/>
          <w:szCs w:val="28"/>
        </w:rPr>
        <w:t xml:space="preserve"> </w:t>
      </w:r>
      <w:r w:rsidRPr="006F2655">
        <w:rPr>
          <w:sz w:val="28"/>
          <w:szCs w:val="28"/>
        </w:rPr>
        <w:t>принесших</w:t>
      </w:r>
      <w:r w:rsidRPr="00641B0C">
        <w:rPr>
          <w:sz w:val="28"/>
          <w:szCs w:val="28"/>
        </w:rPr>
        <w:t xml:space="preserve"> значительную пользу муниципальному образованию</w:t>
      </w:r>
      <w:r w:rsidR="0097419C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Гулькевичский район, Краснодарскому краю, Российской Федерации;</w:t>
      </w:r>
      <w:r w:rsidR="0097419C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проведение гражданином в течение длительного времени активной</w:t>
      </w:r>
      <w:r w:rsidR="0097419C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общественной, благотворительной и иной деятельности,</w:t>
      </w:r>
      <w:r w:rsidR="0097419C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сп</w:t>
      </w:r>
      <w:r w:rsidRPr="006F2655">
        <w:rPr>
          <w:sz w:val="28"/>
          <w:szCs w:val="28"/>
        </w:rPr>
        <w:t>особствова</w:t>
      </w:r>
      <w:r w:rsidRPr="00641B0C">
        <w:rPr>
          <w:sz w:val="28"/>
          <w:szCs w:val="28"/>
        </w:rPr>
        <w:t>вшей</w:t>
      </w:r>
      <w:r w:rsidR="006F2655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 xml:space="preserve">развитию </w:t>
      </w:r>
      <w:r w:rsidR="00F555B5">
        <w:rPr>
          <w:sz w:val="28"/>
          <w:szCs w:val="28"/>
        </w:rPr>
        <w:t>Скобелевского сельского поселения Гулькевичского района</w:t>
      </w:r>
      <w:r w:rsidRPr="00641B0C">
        <w:rPr>
          <w:sz w:val="28"/>
          <w:szCs w:val="28"/>
        </w:rPr>
        <w:t xml:space="preserve">, повышению </w:t>
      </w:r>
      <w:r w:rsidRPr="006F2655">
        <w:rPr>
          <w:sz w:val="28"/>
          <w:szCs w:val="28"/>
        </w:rPr>
        <w:t>его</w:t>
      </w:r>
      <w:r w:rsidR="006F2655" w:rsidRPr="006F2655">
        <w:rPr>
          <w:sz w:val="28"/>
          <w:szCs w:val="28"/>
        </w:rPr>
        <w:t xml:space="preserve"> </w:t>
      </w:r>
      <w:r w:rsidRPr="006F2655">
        <w:rPr>
          <w:sz w:val="28"/>
          <w:szCs w:val="28"/>
        </w:rPr>
        <w:t>престижа</w:t>
      </w:r>
      <w:r w:rsidRPr="00641B0C">
        <w:rPr>
          <w:sz w:val="28"/>
          <w:szCs w:val="28"/>
        </w:rPr>
        <w:t xml:space="preserve"> и авторитета.</w:t>
      </w:r>
    </w:p>
    <w:p w14:paraId="60E468D9" w14:textId="3B4D38D9" w:rsidR="006A778C" w:rsidRPr="00641B0C" w:rsidRDefault="006472E1" w:rsidP="0097419C">
      <w:pPr>
        <w:tabs>
          <w:tab w:val="left" w:pos="534"/>
        </w:tabs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2</w:t>
      </w:r>
      <w:r w:rsidRPr="006F2655">
        <w:rPr>
          <w:sz w:val="28"/>
          <w:szCs w:val="28"/>
        </w:rPr>
        <w:t>.2.</w:t>
      </w:r>
      <w:r w:rsidR="0097419C">
        <w:rPr>
          <w:sz w:val="28"/>
          <w:szCs w:val="28"/>
        </w:rPr>
        <w:t xml:space="preserve"> </w:t>
      </w:r>
      <w:r w:rsidRPr="006F2655">
        <w:rPr>
          <w:sz w:val="28"/>
          <w:szCs w:val="28"/>
        </w:rPr>
        <w:t>Мемориальная доска или другой памятный знак может быть установлен на</w:t>
      </w:r>
      <w:r w:rsidR="0097419C">
        <w:rPr>
          <w:sz w:val="28"/>
          <w:szCs w:val="28"/>
        </w:rPr>
        <w:t xml:space="preserve"> </w:t>
      </w:r>
      <w:r w:rsidRPr="006F2655">
        <w:rPr>
          <w:sz w:val="28"/>
          <w:szCs w:val="28"/>
        </w:rPr>
        <w:t>здан</w:t>
      </w:r>
      <w:r w:rsidRPr="00641B0C">
        <w:rPr>
          <w:sz w:val="28"/>
          <w:szCs w:val="28"/>
        </w:rPr>
        <w:t>ии (около здания) муниципального учреждения, организации или</w:t>
      </w:r>
      <w:r w:rsidR="0097419C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предприятия, получившего имя выдающегося деятеля.</w:t>
      </w:r>
    </w:p>
    <w:p w14:paraId="1A02D7EE" w14:textId="77777777" w:rsidR="0097419C" w:rsidRDefault="0097419C" w:rsidP="00641B0C">
      <w:pPr>
        <w:tabs>
          <w:tab w:val="left" w:pos="2298"/>
        </w:tabs>
        <w:ind w:left="360" w:hanging="360"/>
        <w:jc w:val="both"/>
        <w:rPr>
          <w:sz w:val="28"/>
          <w:szCs w:val="28"/>
        </w:rPr>
      </w:pPr>
    </w:p>
    <w:p w14:paraId="3597440B" w14:textId="60D7F428" w:rsidR="006A778C" w:rsidRDefault="006472E1" w:rsidP="0097419C">
      <w:pPr>
        <w:tabs>
          <w:tab w:val="left" w:pos="2298"/>
        </w:tabs>
        <w:jc w:val="center"/>
        <w:rPr>
          <w:sz w:val="28"/>
          <w:szCs w:val="28"/>
        </w:rPr>
      </w:pPr>
      <w:r w:rsidRPr="006F2655">
        <w:rPr>
          <w:sz w:val="28"/>
          <w:szCs w:val="28"/>
        </w:rPr>
        <w:t>3.</w:t>
      </w:r>
      <w:r w:rsidR="0097419C">
        <w:rPr>
          <w:sz w:val="28"/>
          <w:szCs w:val="28"/>
        </w:rPr>
        <w:t xml:space="preserve"> </w:t>
      </w:r>
      <w:r w:rsidRPr="006F2655">
        <w:rPr>
          <w:sz w:val="28"/>
          <w:szCs w:val="28"/>
        </w:rPr>
        <w:t>Порядок внесения предложений по установке</w:t>
      </w:r>
      <w:r w:rsidRPr="006F2655">
        <w:rPr>
          <w:sz w:val="28"/>
          <w:szCs w:val="28"/>
        </w:rPr>
        <w:br/>
      </w:r>
      <w:r w:rsidRPr="00641B0C">
        <w:rPr>
          <w:sz w:val="28"/>
          <w:szCs w:val="28"/>
        </w:rPr>
        <w:t>мемориальных досок и памятных знаков</w:t>
      </w:r>
    </w:p>
    <w:p w14:paraId="19F624CC" w14:textId="77777777" w:rsidR="0097419C" w:rsidRPr="00641B0C" w:rsidRDefault="0097419C" w:rsidP="00641B0C">
      <w:pPr>
        <w:tabs>
          <w:tab w:val="left" w:pos="2298"/>
        </w:tabs>
        <w:ind w:left="360" w:hanging="360"/>
        <w:jc w:val="both"/>
        <w:rPr>
          <w:sz w:val="28"/>
          <w:szCs w:val="28"/>
        </w:rPr>
      </w:pPr>
    </w:p>
    <w:p w14:paraId="166D666E" w14:textId="40F95EB1" w:rsidR="004B0657" w:rsidRDefault="006472E1" w:rsidP="0097419C">
      <w:pPr>
        <w:tabs>
          <w:tab w:val="left" w:pos="1439"/>
        </w:tabs>
        <w:ind w:firstLine="709"/>
        <w:jc w:val="both"/>
        <w:rPr>
          <w:sz w:val="28"/>
          <w:szCs w:val="28"/>
        </w:rPr>
      </w:pPr>
      <w:r w:rsidRPr="006F2655">
        <w:rPr>
          <w:sz w:val="28"/>
          <w:szCs w:val="28"/>
        </w:rPr>
        <w:t>3.1.</w:t>
      </w:r>
      <w:r w:rsidR="004773C7">
        <w:rPr>
          <w:sz w:val="28"/>
          <w:szCs w:val="28"/>
        </w:rPr>
        <w:t xml:space="preserve"> </w:t>
      </w:r>
      <w:r w:rsidRPr="006F2655">
        <w:rPr>
          <w:sz w:val="28"/>
          <w:szCs w:val="28"/>
        </w:rPr>
        <w:t>Вопросы</w:t>
      </w:r>
      <w:r w:rsidRPr="00641B0C">
        <w:rPr>
          <w:sz w:val="28"/>
          <w:szCs w:val="28"/>
        </w:rPr>
        <w:t xml:space="preserve"> увековечивания памяти посредством установки</w:t>
      </w:r>
      <w:r w:rsidRPr="00641B0C">
        <w:rPr>
          <w:sz w:val="28"/>
          <w:szCs w:val="28"/>
        </w:rPr>
        <w:br/>
        <w:t>мемориальных досок и других памятных знаков в</w:t>
      </w:r>
      <w:r w:rsidRPr="00641B0C">
        <w:rPr>
          <w:sz w:val="28"/>
          <w:szCs w:val="28"/>
        </w:rPr>
        <w:br/>
      </w:r>
      <w:r w:rsidR="00D90786">
        <w:rPr>
          <w:sz w:val="28"/>
          <w:szCs w:val="28"/>
        </w:rPr>
        <w:t>Скобелевском сельском поселении Гулькевичского района</w:t>
      </w:r>
      <w:r w:rsidR="00D90786" w:rsidRPr="00641B0C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рассматривает постоянная</w:t>
      </w:r>
      <w:r w:rsidR="00D90786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 xml:space="preserve">комиссия </w:t>
      </w:r>
      <w:r w:rsidR="009217D6" w:rsidRPr="00641B0C">
        <w:rPr>
          <w:sz w:val="28"/>
          <w:szCs w:val="28"/>
        </w:rPr>
        <w:t xml:space="preserve">Совета </w:t>
      </w:r>
      <w:r w:rsidR="009217D6">
        <w:rPr>
          <w:sz w:val="28"/>
          <w:szCs w:val="28"/>
        </w:rPr>
        <w:t>Скобелевского сельского поселения Гулькевичского района</w:t>
      </w:r>
      <w:r w:rsidR="009217D6" w:rsidRPr="00641B0C">
        <w:rPr>
          <w:sz w:val="28"/>
          <w:szCs w:val="28"/>
        </w:rPr>
        <w:t xml:space="preserve"> </w:t>
      </w:r>
      <w:r w:rsidR="009217D6" w:rsidRPr="00714040">
        <w:rPr>
          <w:sz w:val="28"/>
          <w:szCs w:val="28"/>
        </w:rPr>
        <w:t>по социальной политике, здравоохранению, депутатской этике, правам человека, образованию, культуре, спорту и молодежной политике</w:t>
      </w:r>
      <w:r w:rsidR="009217D6" w:rsidRPr="00641B0C">
        <w:rPr>
          <w:sz w:val="28"/>
          <w:szCs w:val="28"/>
        </w:rPr>
        <w:t xml:space="preserve"> </w:t>
      </w:r>
    </w:p>
    <w:p w14:paraId="071A3377" w14:textId="7DFF386A" w:rsidR="006A778C" w:rsidRPr="00641B0C" w:rsidRDefault="006472E1" w:rsidP="004773C7">
      <w:pPr>
        <w:tabs>
          <w:tab w:val="left" w:pos="1439"/>
        </w:tabs>
        <w:jc w:val="both"/>
        <w:rPr>
          <w:sz w:val="28"/>
          <w:szCs w:val="28"/>
        </w:rPr>
      </w:pPr>
      <w:r w:rsidRPr="00641B0C">
        <w:rPr>
          <w:sz w:val="28"/>
          <w:szCs w:val="28"/>
        </w:rPr>
        <w:t>(далее</w:t>
      </w:r>
      <w:r w:rsidR="00B74448">
        <w:rPr>
          <w:sz w:val="28"/>
          <w:szCs w:val="28"/>
        </w:rPr>
        <w:t xml:space="preserve"> – </w:t>
      </w:r>
      <w:r w:rsidRPr="00641B0C">
        <w:rPr>
          <w:sz w:val="28"/>
          <w:szCs w:val="28"/>
        </w:rPr>
        <w:t>Комиссия).</w:t>
      </w:r>
      <w:r w:rsidR="00D90786">
        <w:rPr>
          <w:sz w:val="28"/>
          <w:szCs w:val="28"/>
        </w:rPr>
        <w:t xml:space="preserve"> </w:t>
      </w:r>
    </w:p>
    <w:p w14:paraId="13350B10" w14:textId="76F2F65D" w:rsidR="006A778C" w:rsidRPr="00641B0C" w:rsidRDefault="006472E1" w:rsidP="0097419C">
      <w:pPr>
        <w:tabs>
          <w:tab w:val="left" w:pos="1297"/>
        </w:tabs>
        <w:ind w:firstLine="709"/>
        <w:jc w:val="both"/>
        <w:rPr>
          <w:sz w:val="28"/>
          <w:szCs w:val="28"/>
        </w:rPr>
      </w:pPr>
      <w:r w:rsidRPr="006F2655">
        <w:rPr>
          <w:sz w:val="28"/>
          <w:szCs w:val="28"/>
        </w:rPr>
        <w:t>3.2.</w:t>
      </w:r>
      <w:r w:rsidR="004773C7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Мотивированные инициативные предложения об установке</w:t>
      </w:r>
      <w:r w:rsidRPr="00641B0C">
        <w:rPr>
          <w:sz w:val="28"/>
          <w:szCs w:val="28"/>
        </w:rPr>
        <w:br/>
        <w:t>мемориальной доски или другого памятного знака могут исходить от:</w:t>
      </w:r>
    </w:p>
    <w:p w14:paraId="3B331593" w14:textId="77777777" w:rsidR="004773C7" w:rsidRDefault="006472E1" w:rsidP="00090C20">
      <w:pPr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инициативной группы граждан (физических лиц) численностью не менее</w:t>
      </w:r>
      <w:r w:rsidR="006F2655">
        <w:rPr>
          <w:sz w:val="28"/>
          <w:szCs w:val="28"/>
        </w:rPr>
        <w:t xml:space="preserve"> </w:t>
      </w:r>
      <w:r w:rsidR="004773C7">
        <w:rPr>
          <w:sz w:val="28"/>
          <w:szCs w:val="28"/>
        </w:rPr>
        <w:t xml:space="preserve">       </w:t>
      </w:r>
      <w:r w:rsidRPr="00641B0C">
        <w:rPr>
          <w:sz w:val="28"/>
          <w:szCs w:val="28"/>
        </w:rPr>
        <w:t>20 человек;</w:t>
      </w:r>
      <w:r w:rsidR="006F2655">
        <w:rPr>
          <w:sz w:val="28"/>
          <w:szCs w:val="28"/>
        </w:rPr>
        <w:t xml:space="preserve"> </w:t>
      </w:r>
    </w:p>
    <w:p w14:paraId="7EB92DBB" w14:textId="77777777" w:rsidR="004773C7" w:rsidRDefault="006472E1" w:rsidP="00090C20">
      <w:pPr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юридических лиц;</w:t>
      </w:r>
      <w:r w:rsidR="006F2655">
        <w:rPr>
          <w:sz w:val="28"/>
          <w:szCs w:val="28"/>
        </w:rPr>
        <w:t xml:space="preserve"> </w:t>
      </w:r>
    </w:p>
    <w:p w14:paraId="37AAD465" w14:textId="77777777" w:rsidR="004773C7" w:rsidRDefault="006472E1" w:rsidP="00090C20">
      <w:pPr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общественных объединений и политических партий, обладающих правами</w:t>
      </w:r>
      <w:r w:rsidR="006F2655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lastRenderedPageBreak/>
        <w:t>юридического лица</w:t>
      </w:r>
      <w:r w:rsidR="004773C7">
        <w:rPr>
          <w:sz w:val="28"/>
          <w:szCs w:val="28"/>
        </w:rPr>
        <w:t>;</w:t>
      </w:r>
    </w:p>
    <w:p w14:paraId="47C11E94" w14:textId="77777777" w:rsidR="004773C7" w:rsidRDefault="006472E1" w:rsidP="00090C20">
      <w:pPr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органов государственной власти;</w:t>
      </w:r>
    </w:p>
    <w:p w14:paraId="248CA144" w14:textId="1758E11F" w:rsidR="006A778C" w:rsidRPr="00641B0C" w:rsidRDefault="006472E1" w:rsidP="00090C20">
      <w:pPr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органов местного самоуправления;</w:t>
      </w:r>
    </w:p>
    <w:p w14:paraId="4213678C" w14:textId="77777777" w:rsidR="006A778C" w:rsidRPr="00641B0C" w:rsidRDefault="006472E1" w:rsidP="00090C20">
      <w:pPr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органов территориального общественного самоуправления, обладающих</w:t>
      </w:r>
      <w:r w:rsidRPr="00641B0C">
        <w:rPr>
          <w:sz w:val="28"/>
          <w:szCs w:val="28"/>
        </w:rPr>
        <w:br/>
        <w:t>правами юридического лица.</w:t>
      </w:r>
    </w:p>
    <w:p w14:paraId="4649EFDF" w14:textId="77777777" w:rsidR="004773C7" w:rsidRDefault="006472E1" w:rsidP="00090C20">
      <w:pPr>
        <w:tabs>
          <w:tab w:val="left" w:pos="1227"/>
        </w:tabs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3.3.</w:t>
      </w:r>
      <w:r w:rsidR="004773C7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К предложению (ходатайству) об установке мемориальной доски или</w:t>
      </w:r>
      <w:r w:rsidRPr="00641B0C">
        <w:rPr>
          <w:sz w:val="28"/>
          <w:szCs w:val="28"/>
        </w:rPr>
        <w:br/>
        <w:t>другого памятного знака прилагаются:</w:t>
      </w:r>
    </w:p>
    <w:p w14:paraId="10B3BA2E" w14:textId="77777777" w:rsidR="00090C20" w:rsidRDefault="006472E1" w:rsidP="00090C20">
      <w:pPr>
        <w:tabs>
          <w:tab w:val="left" w:pos="1227"/>
        </w:tabs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сведения о предполагаемом месте установки мемориальной доски или другого</w:t>
      </w:r>
      <w:r w:rsidR="004773C7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памятного знака с фотофиксацией здания, сооружения, иного архитектурного</w:t>
      </w:r>
      <w:r w:rsidR="004773C7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объекта и места установки;</w:t>
      </w:r>
    </w:p>
    <w:p w14:paraId="7E4A65D4" w14:textId="77777777" w:rsidR="00090C20" w:rsidRDefault="006472E1" w:rsidP="00090C20">
      <w:pPr>
        <w:tabs>
          <w:tab w:val="left" w:pos="1227"/>
        </w:tabs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обоснование установки мемориальной доски, памятного знака;</w:t>
      </w:r>
    </w:p>
    <w:p w14:paraId="774E6610" w14:textId="0566ABA2" w:rsidR="00090C20" w:rsidRDefault="006472E1" w:rsidP="00090C20">
      <w:pPr>
        <w:tabs>
          <w:tab w:val="left" w:pos="1227"/>
        </w:tabs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краткая историческая или</w:t>
      </w:r>
      <w:r w:rsidR="00090C20">
        <w:rPr>
          <w:sz w:val="28"/>
          <w:szCs w:val="28"/>
        </w:rPr>
        <w:t xml:space="preserve"> </w:t>
      </w:r>
      <w:r w:rsidRPr="006F2655">
        <w:rPr>
          <w:sz w:val="28"/>
          <w:szCs w:val="28"/>
        </w:rPr>
        <w:t>историко-биографическая</w:t>
      </w:r>
      <w:r w:rsidR="00090C2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справка о</w:t>
      </w:r>
      <w:r w:rsidR="00090C2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событии, выдающейся личности;</w:t>
      </w:r>
    </w:p>
    <w:p w14:paraId="6019F33A" w14:textId="77777777" w:rsidR="00090C20" w:rsidRDefault="006472E1" w:rsidP="00090C20">
      <w:pPr>
        <w:tabs>
          <w:tab w:val="left" w:pos="1227"/>
        </w:tabs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копии архивных, наградных документов, подтверждающих</w:t>
      </w:r>
      <w:r w:rsidRPr="00641B0C">
        <w:rPr>
          <w:sz w:val="28"/>
          <w:szCs w:val="28"/>
        </w:rPr>
        <w:br/>
        <w:t>достоверность события или заслуги увековечиваемого лица;</w:t>
      </w:r>
      <w:r w:rsidRPr="00641B0C">
        <w:rPr>
          <w:sz w:val="28"/>
          <w:szCs w:val="28"/>
        </w:rPr>
        <w:br/>
        <w:t>документы, подтверждающие факт проживания и (или) работы лица, память о</w:t>
      </w:r>
      <w:r w:rsidRPr="00641B0C">
        <w:rPr>
          <w:sz w:val="28"/>
          <w:szCs w:val="28"/>
        </w:rPr>
        <w:br/>
        <w:t>котором увековечивается, в данном здании;</w:t>
      </w:r>
    </w:p>
    <w:p w14:paraId="24CEB584" w14:textId="77777777" w:rsidR="00090C20" w:rsidRDefault="006472E1" w:rsidP="00090C20">
      <w:pPr>
        <w:tabs>
          <w:tab w:val="left" w:pos="1227"/>
        </w:tabs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предложения по тексту надписи и (или) надписи и изображения (эскизный</w:t>
      </w:r>
      <w:r w:rsidRPr="00641B0C">
        <w:rPr>
          <w:sz w:val="28"/>
          <w:szCs w:val="28"/>
        </w:rPr>
        <w:br/>
        <w:t>проект, макет);</w:t>
      </w:r>
    </w:p>
    <w:p w14:paraId="71462AA6" w14:textId="77777777" w:rsidR="00090C20" w:rsidRDefault="006472E1" w:rsidP="00090C20">
      <w:pPr>
        <w:tabs>
          <w:tab w:val="left" w:pos="1227"/>
        </w:tabs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письменное разрешение (согласование) собственника здания,</w:t>
      </w:r>
      <w:r w:rsidRPr="00641B0C">
        <w:rPr>
          <w:sz w:val="28"/>
          <w:szCs w:val="28"/>
        </w:rPr>
        <w:br/>
        <w:t>сооружения, иного архитектурного объекта на котором предполагается</w:t>
      </w:r>
      <w:r w:rsidRPr="00641B0C">
        <w:rPr>
          <w:sz w:val="28"/>
          <w:szCs w:val="28"/>
        </w:rPr>
        <w:br/>
        <w:t>установка мемориальной доски, памятного знака;</w:t>
      </w:r>
    </w:p>
    <w:p w14:paraId="1EE67CDC" w14:textId="5A7FBB6D" w:rsidR="006A778C" w:rsidRPr="00641B0C" w:rsidRDefault="006472E1" w:rsidP="00090C20">
      <w:pPr>
        <w:tabs>
          <w:tab w:val="left" w:pos="1227"/>
        </w:tabs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сведения об источнике финансирования работ по проектированию,</w:t>
      </w:r>
      <w:r w:rsidRPr="00641B0C">
        <w:rPr>
          <w:sz w:val="28"/>
          <w:szCs w:val="28"/>
        </w:rPr>
        <w:br/>
        <w:t>изготовлению, установке и обеспечению торжественного открытия</w:t>
      </w:r>
      <w:r w:rsidRPr="00641B0C">
        <w:rPr>
          <w:sz w:val="28"/>
          <w:szCs w:val="28"/>
        </w:rPr>
        <w:br/>
        <w:t>мемориальной доски или памятного знака.</w:t>
      </w:r>
    </w:p>
    <w:p w14:paraId="032E92FB" w14:textId="42C542F8" w:rsidR="006A778C" w:rsidRPr="00641B0C" w:rsidRDefault="006472E1" w:rsidP="00090C20">
      <w:pPr>
        <w:tabs>
          <w:tab w:val="left" w:pos="1266"/>
        </w:tabs>
        <w:ind w:firstLine="709"/>
        <w:jc w:val="both"/>
        <w:rPr>
          <w:sz w:val="28"/>
          <w:szCs w:val="28"/>
        </w:rPr>
      </w:pPr>
      <w:r w:rsidRPr="006F2655">
        <w:rPr>
          <w:sz w:val="28"/>
          <w:szCs w:val="28"/>
        </w:rPr>
        <w:t>3</w:t>
      </w:r>
      <w:r w:rsidRPr="00641B0C">
        <w:rPr>
          <w:sz w:val="28"/>
          <w:szCs w:val="28"/>
        </w:rPr>
        <w:t>.4.</w:t>
      </w:r>
      <w:r w:rsidR="00090C2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 xml:space="preserve">Мотивированное </w:t>
      </w:r>
      <w:r w:rsidRPr="006F2655">
        <w:rPr>
          <w:sz w:val="28"/>
          <w:szCs w:val="28"/>
        </w:rPr>
        <w:t>инициативное</w:t>
      </w:r>
      <w:r w:rsidR="006F2655" w:rsidRPr="006F2655">
        <w:rPr>
          <w:sz w:val="28"/>
          <w:szCs w:val="28"/>
        </w:rPr>
        <w:t xml:space="preserve"> </w:t>
      </w:r>
      <w:r w:rsidRPr="006F2655">
        <w:rPr>
          <w:sz w:val="28"/>
          <w:szCs w:val="28"/>
        </w:rPr>
        <w:t>предложение</w:t>
      </w:r>
      <w:r w:rsidRPr="00641B0C">
        <w:rPr>
          <w:sz w:val="28"/>
          <w:szCs w:val="28"/>
        </w:rPr>
        <w:t>, указанное в пункте 3.2</w:t>
      </w:r>
      <w:r w:rsidR="00090C20">
        <w:rPr>
          <w:sz w:val="28"/>
          <w:szCs w:val="28"/>
        </w:rPr>
        <w:t xml:space="preserve"> </w:t>
      </w:r>
      <w:r w:rsidRPr="006F2655">
        <w:rPr>
          <w:sz w:val="28"/>
          <w:szCs w:val="28"/>
        </w:rPr>
        <w:t>настоящего</w:t>
      </w:r>
      <w:r w:rsidR="006F2655" w:rsidRPr="006F2655">
        <w:rPr>
          <w:sz w:val="28"/>
          <w:szCs w:val="28"/>
        </w:rPr>
        <w:t xml:space="preserve"> </w:t>
      </w:r>
      <w:r w:rsidRPr="006F2655">
        <w:rPr>
          <w:sz w:val="28"/>
          <w:szCs w:val="28"/>
        </w:rPr>
        <w:t>Положения</w:t>
      </w:r>
      <w:r w:rsidRPr="00641B0C">
        <w:rPr>
          <w:sz w:val="28"/>
          <w:szCs w:val="28"/>
        </w:rPr>
        <w:t>, в случае предложения об установке мемориальных</w:t>
      </w:r>
      <w:r w:rsidR="00090C2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досок и памятных знаков военнослужащему, предоставляется в Совет</w:t>
      </w:r>
      <w:r w:rsidR="00090C2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инициатором, согласованное соответственно с территориальным</w:t>
      </w:r>
      <w:r w:rsidR="00090C20">
        <w:rPr>
          <w:sz w:val="28"/>
          <w:szCs w:val="28"/>
        </w:rPr>
        <w:t xml:space="preserve"> </w:t>
      </w:r>
      <w:r w:rsidRPr="006F2655">
        <w:rPr>
          <w:sz w:val="28"/>
          <w:szCs w:val="28"/>
        </w:rPr>
        <w:t>органом</w:t>
      </w:r>
      <w:r w:rsidR="006F2655" w:rsidRPr="006F2655">
        <w:rPr>
          <w:sz w:val="28"/>
          <w:szCs w:val="28"/>
        </w:rPr>
        <w:t xml:space="preserve"> </w:t>
      </w:r>
      <w:r w:rsidRPr="006F2655">
        <w:rPr>
          <w:sz w:val="28"/>
          <w:szCs w:val="28"/>
        </w:rPr>
        <w:t>Министерства</w:t>
      </w:r>
      <w:r w:rsidR="00090C2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обороны</w:t>
      </w:r>
      <w:r w:rsidRPr="00641B0C">
        <w:rPr>
          <w:sz w:val="28"/>
          <w:szCs w:val="28"/>
        </w:rPr>
        <w:tab/>
      </w:r>
      <w:r w:rsidR="00090C2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Российской</w:t>
      </w:r>
      <w:r w:rsidR="00090C2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Федерации</w:t>
      </w:r>
      <w:r w:rsidR="00090C2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(военным комиссариатом</w:t>
      </w:r>
      <w:r w:rsidRPr="006F2655">
        <w:rPr>
          <w:sz w:val="28"/>
          <w:szCs w:val="28"/>
        </w:rPr>
        <w:t>),</w:t>
      </w:r>
      <w:r w:rsidR="006F2655" w:rsidRPr="006F2655">
        <w:rPr>
          <w:sz w:val="28"/>
          <w:szCs w:val="28"/>
        </w:rPr>
        <w:t xml:space="preserve"> </w:t>
      </w:r>
      <w:r w:rsidRPr="006F2655">
        <w:rPr>
          <w:sz w:val="28"/>
          <w:szCs w:val="28"/>
        </w:rPr>
        <w:t>терр</w:t>
      </w:r>
      <w:r w:rsidRPr="00641B0C">
        <w:rPr>
          <w:sz w:val="28"/>
          <w:szCs w:val="28"/>
        </w:rPr>
        <w:t>иториальным органом федерального органа</w:t>
      </w:r>
      <w:r w:rsidR="00090C2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 xml:space="preserve">исполнительной </w:t>
      </w:r>
      <w:r w:rsidRPr="006F2655">
        <w:rPr>
          <w:sz w:val="28"/>
          <w:szCs w:val="28"/>
        </w:rPr>
        <w:t>власти,</w:t>
      </w:r>
      <w:r w:rsidR="006F2655" w:rsidRPr="006F2655">
        <w:rPr>
          <w:sz w:val="28"/>
          <w:szCs w:val="28"/>
        </w:rPr>
        <w:t xml:space="preserve"> </w:t>
      </w:r>
      <w:r w:rsidRPr="006F2655">
        <w:rPr>
          <w:sz w:val="28"/>
          <w:szCs w:val="28"/>
        </w:rPr>
        <w:t>федерально</w:t>
      </w:r>
      <w:r w:rsidRPr="00641B0C">
        <w:rPr>
          <w:sz w:val="28"/>
          <w:szCs w:val="28"/>
        </w:rPr>
        <w:t>го государственного органа, в которых</w:t>
      </w:r>
      <w:r w:rsidR="00090C20">
        <w:rPr>
          <w:sz w:val="28"/>
          <w:szCs w:val="28"/>
        </w:rPr>
        <w:t xml:space="preserve"> </w:t>
      </w:r>
      <w:r w:rsidRPr="006F2655">
        <w:rPr>
          <w:sz w:val="28"/>
          <w:szCs w:val="28"/>
        </w:rPr>
        <w:t>федеральным</w:t>
      </w:r>
      <w:r w:rsidR="006F2655" w:rsidRPr="006F2655">
        <w:rPr>
          <w:sz w:val="28"/>
          <w:szCs w:val="28"/>
        </w:rPr>
        <w:t xml:space="preserve"> </w:t>
      </w:r>
      <w:r w:rsidRPr="006F2655">
        <w:rPr>
          <w:sz w:val="28"/>
          <w:szCs w:val="28"/>
        </w:rPr>
        <w:t>законодательством</w:t>
      </w:r>
      <w:r w:rsidRPr="00641B0C">
        <w:rPr>
          <w:sz w:val="28"/>
          <w:szCs w:val="28"/>
        </w:rPr>
        <w:t xml:space="preserve"> предусмотрена военная служба, органа</w:t>
      </w:r>
      <w:r w:rsidR="00090C2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внутренних дел</w:t>
      </w:r>
      <w:r w:rsidR="006F2655">
        <w:rPr>
          <w:sz w:val="28"/>
          <w:szCs w:val="28"/>
        </w:rPr>
        <w:t xml:space="preserve"> </w:t>
      </w:r>
      <w:r w:rsidRPr="006F2655">
        <w:rPr>
          <w:sz w:val="28"/>
          <w:szCs w:val="28"/>
        </w:rPr>
        <w:t>Российской Федерации, Федеральной службы войск</w:t>
      </w:r>
      <w:r w:rsidR="00090C20">
        <w:rPr>
          <w:sz w:val="28"/>
          <w:szCs w:val="28"/>
        </w:rPr>
        <w:t xml:space="preserve"> </w:t>
      </w:r>
      <w:r w:rsidRPr="006F2655">
        <w:rPr>
          <w:sz w:val="28"/>
          <w:szCs w:val="28"/>
        </w:rPr>
        <w:t>национальной гвардии</w:t>
      </w:r>
      <w:r w:rsidR="006F2655" w:rsidRPr="006F2655">
        <w:rPr>
          <w:sz w:val="28"/>
          <w:szCs w:val="28"/>
        </w:rPr>
        <w:t xml:space="preserve"> </w:t>
      </w:r>
      <w:r w:rsidRPr="006F2655">
        <w:rPr>
          <w:sz w:val="28"/>
          <w:szCs w:val="28"/>
        </w:rPr>
        <w:t>Российско</w:t>
      </w:r>
      <w:r w:rsidRPr="00641B0C">
        <w:rPr>
          <w:sz w:val="28"/>
          <w:szCs w:val="28"/>
        </w:rPr>
        <w:t>й Федерации</w:t>
      </w:r>
      <w:r w:rsidR="00090C20">
        <w:rPr>
          <w:sz w:val="28"/>
          <w:szCs w:val="28"/>
        </w:rPr>
        <w:t>.</w:t>
      </w:r>
    </w:p>
    <w:p w14:paraId="2CC9526B" w14:textId="602A644A" w:rsidR="006A778C" w:rsidRPr="00641B0C" w:rsidRDefault="006472E1" w:rsidP="00090C20">
      <w:pPr>
        <w:tabs>
          <w:tab w:val="left" w:pos="531"/>
        </w:tabs>
        <w:ind w:firstLine="709"/>
        <w:jc w:val="both"/>
        <w:rPr>
          <w:sz w:val="28"/>
          <w:szCs w:val="28"/>
        </w:rPr>
      </w:pPr>
      <w:r w:rsidRPr="006F2655">
        <w:rPr>
          <w:sz w:val="28"/>
          <w:szCs w:val="28"/>
        </w:rPr>
        <w:t>3.5.</w:t>
      </w:r>
      <w:r w:rsidR="00090C2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Инициативные предложения, поступающие от граждан, должны</w:t>
      </w:r>
      <w:r w:rsidR="00090C2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содержать фамилии, полные имена, отчества граждан, адреса места жительства,</w:t>
      </w:r>
      <w:r w:rsidR="00090C2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 xml:space="preserve">номера </w:t>
      </w:r>
      <w:r w:rsidRPr="006F2655">
        <w:rPr>
          <w:sz w:val="28"/>
          <w:szCs w:val="28"/>
        </w:rPr>
        <w:t>контактных</w:t>
      </w:r>
      <w:r w:rsidR="006F2655" w:rsidRPr="006F2655">
        <w:rPr>
          <w:sz w:val="28"/>
          <w:szCs w:val="28"/>
        </w:rPr>
        <w:t xml:space="preserve"> </w:t>
      </w:r>
      <w:r w:rsidRPr="006F2655">
        <w:rPr>
          <w:sz w:val="28"/>
          <w:szCs w:val="28"/>
        </w:rPr>
        <w:t>телефонов</w:t>
      </w:r>
      <w:r w:rsidRPr="00641B0C">
        <w:rPr>
          <w:sz w:val="28"/>
          <w:szCs w:val="28"/>
        </w:rPr>
        <w:t>, адреса электронной почты (при наличии); от</w:t>
      </w:r>
      <w:r w:rsidR="00090C2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юридических лиц</w:t>
      </w:r>
      <w:r w:rsidR="00E55C8F">
        <w:rPr>
          <w:sz w:val="28"/>
          <w:szCs w:val="28"/>
        </w:rPr>
        <w:t xml:space="preserve"> – </w:t>
      </w:r>
      <w:r w:rsidRPr="00641B0C">
        <w:rPr>
          <w:sz w:val="28"/>
          <w:szCs w:val="28"/>
        </w:rPr>
        <w:t>полное наименование юридического лица, юридический и</w:t>
      </w:r>
      <w:r w:rsidR="00090C2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фактический адрес, контактный телефон, адрес электронной почты (при</w:t>
      </w:r>
      <w:r w:rsidR="00090C2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наличии).</w:t>
      </w:r>
    </w:p>
    <w:p w14:paraId="0165BE52" w14:textId="77777777" w:rsidR="00BA0FCB" w:rsidRDefault="006472E1" w:rsidP="00090C20">
      <w:pPr>
        <w:tabs>
          <w:tab w:val="left" w:pos="1237"/>
        </w:tabs>
        <w:ind w:firstLine="709"/>
        <w:jc w:val="both"/>
        <w:rPr>
          <w:sz w:val="28"/>
          <w:szCs w:val="28"/>
        </w:rPr>
      </w:pPr>
      <w:r w:rsidRPr="00090C20">
        <w:rPr>
          <w:sz w:val="28"/>
          <w:szCs w:val="28"/>
        </w:rPr>
        <w:t>3.6</w:t>
      </w:r>
      <w:r w:rsidRPr="00641B0C">
        <w:rPr>
          <w:sz w:val="28"/>
          <w:szCs w:val="28"/>
        </w:rPr>
        <w:t>.</w:t>
      </w:r>
      <w:r w:rsidR="00090C2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В случае создания мемориальных досок или памятных знаков за счет</w:t>
      </w:r>
      <w:r w:rsidR="00090C20">
        <w:rPr>
          <w:sz w:val="28"/>
          <w:szCs w:val="28"/>
        </w:rPr>
        <w:t xml:space="preserve"> </w:t>
      </w:r>
    </w:p>
    <w:p w14:paraId="36B11799" w14:textId="3A9AC33F" w:rsidR="006A778C" w:rsidRDefault="006472E1" w:rsidP="003F0F50">
      <w:pPr>
        <w:tabs>
          <w:tab w:val="left" w:pos="1237"/>
        </w:tabs>
        <w:jc w:val="both"/>
        <w:rPr>
          <w:sz w:val="28"/>
          <w:szCs w:val="28"/>
        </w:rPr>
      </w:pPr>
      <w:r w:rsidRPr="00641B0C">
        <w:rPr>
          <w:sz w:val="28"/>
          <w:szCs w:val="28"/>
        </w:rPr>
        <w:t xml:space="preserve">бюджета </w:t>
      </w:r>
      <w:r w:rsidR="003F0F50">
        <w:rPr>
          <w:sz w:val="28"/>
          <w:szCs w:val="28"/>
        </w:rPr>
        <w:t>Скобелевского сельского поселения Гулькевичского района</w:t>
      </w:r>
      <w:r w:rsidRPr="00641B0C">
        <w:rPr>
          <w:sz w:val="28"/>
          <w:szCs w:val="28"/>
        </w:rPr>
        <w:t xml:space="preserve"> заключение о</w:t>
      </w:r>
      <w:r w:rsidR="003F0F5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целесообразности проектирования и установки мемориальной доски или</w:t>
      </w:r>
      <w:r w:rsidR="003F0F5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памятного знака, финансово-экономическое обоснование данного</w:t>
      </w:r>
      <w:r w:rsidR="003F0F50">
        <w:rPr>
          <w:sz w:val="28"/>
          <w:szCs w:val="28"/>
        </w:rPr>
        <w:t xml:space="preserve"> </w:t>
      </w:r>
      <w:r w:rsidRPr="003F0F50">
        <w:rPr>
          <w:sz w:val="28"/>
          <w:szCs w:val="28"/>
        </w:rPr>
        <w:t>мероприятия</w:t>
      </w:r>
      <w:r w:rsidR="003F0F50" w:rsidRPr="003F0F50">
        <w:rPr>
          <w:sz w:val="28"/>
          <w:szCs w:val="28"/>
        </w:rPr>
        <w:t xml:space="preserve"> </w:t>
      </w:r>
      <w:r w:rsidRPr="003F0F50">
        <w:rPr>
          <w:sz w:val="28"/>
          <w:szCs w:val="28"/>
        </w:rPr>
        <w:t>инициатор</w:t>
      </w:r>
      <w:r w:rsidRPr="00641B0C">
        <w:rPr>
          <w:sz w:val="28"/>
          <w:szCs w:val="28"/>
        </w:rPr>
        <w:t xml:space="preserve"> предложения получает в администрации</w:t>
      </w:r>
      <w:r w:rsidR="003F0F50">
        <w:rPr>
          <w:sz w:val="28"/>
          <w:szCs w:val="28"/>
        </w:rPr>
        <w:t xml:space="preserve"> </w:t>
      </w:r>
      <w:r w:rsidR="00E55C8F">
        <w:rPr>
          <w:sz w:val="28"/>
          <w:szCs w:val="28"/>
        </w:rPr>
        <w:t>Скобелевского сельского поселения Гулькевичского района</w:t>
      </w:r>
      <w:r w:rsidRPr="00641B0C">
        <w:rPr>
          <w:sz w:val="28"/>
          <w:szCs w:val="28"/>
        </w:rPr>
        <w:t>.</w:t>
      </w:r>
    </w:p>
    <w:p w14:paraId="407D1B91" w14:textId="77777777" w:rsidR="00127D15" w:rsidRPr="00641B0C" w:rsidRDefault="00127D15" w:rsidP="003F0F50">
      <w:pPr>
        <w:tabs>
          <w:tab w:val="left" w:pos="1237"/>
        </w:tabs>
        <w:jc w:val="both"/>
        <w:rPr>
          <w:sz w:val="28"/>
          <w:szCs w:val="28"/>
        </w:rPr>
      </w:pPr>
    </w:p>
    <w:p w14:paraId="306D3637" w14:textId="77777777" w:rsidR="00127D15" w:rsidRDefault="006472E1" w:rsidP="00127D15">
      <w:pPr>
        <w:tabs>
          <w:tab w:val="left" w:pos="1838"/>
        </w:tabs>
        <w:jc w:val="center"/>
        <w:rPr>
          <w:sz w:val="28"/>
          <w:szCs w:val="28"/>
        </w:rPr>
      </w:pPr>
      <w:r w:rsidRPr="00641B0C">
        <w:rPr>
          <w:sz w:val="28"/>
          <w:szCs w:val="28"/>
        </w:rPr>
        <w:t>4.</w:t>
      </w:r>
      <w:r w:rsidR="00127D15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 xml:space="preserve">Порядок рассмотрения предложений </w:t>
      </w:r>
    </w:p>
    <w:p w14:paraId="236D42CA" w14:textId="77777777" w:rsidR="00127D15" w:rsidRDefault="006472E1" w:rsidP="00127D15">
      <w:pPr>
        <w:tabs>
          <w:tab w:val="left" w:pos="1838"/>
        </w:tabs>
        <w:jc w:val="center"/>
        <w:rPr>
          <w:sz w:val="28"/>
          <w:szCs w:val="28"/>
        </w:rPr>
      </w:pPr>
      <w:r w:rsidRPr="00641B0C">
        <w:rPr>
          <w:sz w:val="28"/>
          <w:szCs w:val="28"/>
        </w:rPr>
        <w:t>и принятия решений по</w:t>
      </w:r>
      <w:r w:rsidR="00127D15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 xml:space="preserve">установке </w:t>
      </w:r>
    </w:p>
    <w:p w14:paraId="42E30AE5" w14:textId="448AFF34" w:rsidR="006A778C" w:rsidRDefault="006472E1" w:rsidP="00127D15">
      <w:pPr>
        <w:tabs>
          <w:tab w:val="left" w:pos="1838"/>
        </w:tabs>
        <w:jc w:val="center"/>
        <w:rPr>
          <w:sz w:val="28"/>
          <w:szCs w:val="28"/>
        </w:rPr>
      </w:pPr>
      <w:r w:rsidRPr="00641B0C">
        <w:rPr>
          <w:sz w:val="28"/>
          <w:szCs w:val="28"/>
        </w:rPr>
        <w:t>мемориальных досок и памятных знаков</w:t>
      </w:r>
    </w:p>
    <w:p w14:paraId="55A88F57" w14:textId="77777777" w:rsidR="00127D15" w:rsidRPr="00641B0C" w:rsidRDefault="00127D15" w:rsidP="00127D15">
      <w:pPr>
        <w:tabs>
          <w:tab w:val="left" w:pos="1838"/>
        </w:tabs>
        <w:jc w:val="center"/>
        <w:rPr>
          <w:sz w:val="28"/>
          <w:szCs w:val="28"/>
        </w:rPr>
      </w:pPr>
    </w:p>
    <w:p w14:paraId="1B25C384" w14:textId="036E9238" w:rsidR="006A778C" w:rsidRPr="00641B0C" w:rsidRDefault="006472E1" w:rsidP="00062890">
      <w:pPr>
        <w:tabs>
          <w:tab w:val="left" w:pos="534"/>
        </w:tabs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4</w:t>
      </w:r>
      <w:r w:rsidRPr="00062890">
        <w:rPr>
          <w:sz w:val="28"/>
          <w:szCs w:val="28"/>
        </w:rPr>
        <w:t>.1.</w:t>
      </w:r>
      <w:r w:rsidR="00062890" w:rsidRPr="00062890">
        <w:rPr>
          <w:sz w:val="28"/>
          <w:szCs w:val="28"/>
        </w:rPr>
        <w:t xml:space="preserve"> </w:t>
      </w:r>
      <w:r w:rsidRPr="00062890">
        <w:rPr>
          <w:sz w:val="28"/>
          <w:szCs w:val="28"/>
        </w:rPr>
        <w:t>Все</w:t>
      </w:r>
      <w:r w:rsidRPr="00641B0C">
        <w:rPr>
          <w:sz w:val="28"/>
          <w:szCs w:val="28"/>
        </w:rPr>
        <w:t xml:space="preserve"> предложения об установке мемориальных досок и памятных</w:t>
      </w:r>
      <w:r w:rsidR="0006289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знаков</w:t>
      </w:r>
      <w:r w:rsidR="0006289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 xml:space="preserve">направляются в Совет </w:t>
      </w:r>
      <w:r w:rsidR="00E55C8F">
        <w:rPr>
          <w:sz w:val="28"/>
          <w:szCs w:val="28"/>
        </w:rPr>
        <w:t>Скобелевского сельского поселения Гулькевичского района</w:t>
      </w:r>
      <w:r w:rsidRPr="00641B0C">
        <w:rPr>
          <w:sz w:val="28"/>
          <w:szCs w:val="28"/>
        </w:rPr>
        <w:t xml:space="preserve"> (далее</w:t>
      </w:r>
      <w:r w:rsidR="00062890">
        <w:rPr>
          <w:sz w:val="28"/>
          <w:szCs w:val="28"/>
        </w:rPr>
        <w:t xml:space="preserve"> – </w:t>
      </w:r>
      <w:r w:rsidRPr="00641B0C">
        <w:rPr>
          <w:sz w:val="28"/>
          <w:szCs w:val="28"/>
        </w:rPr>
        <w:t>Совет) с приложением полного пакета документов, указанных в</w:t>
      </w:r>
      <w:r w:rsidR="0006289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 xml:space="preserve">пункте </w:t>
      </w:r>
      <w:r w:rsidRPr="00062890">
        <w:rPr>
          <w:sz w:val="28"/>
          <w:szCs w:val="28"/>
        </w:rPr>
        <w:t xml:space="preserve">3 </w:t>
      </w:r>
      <w:r w:rsidRPr="00641B0C">
        <w:rPr>
          <w:sz w:val="28"/>
          <w:szCs w:val="28"/>
        </w:rPr>
        <w:t>настоящего Положения</w:t>
      </w:r>
      <w:r w:rsidR="00E55C8F">
        <w:rPr>
          <w:sz w:val="28"/>
          <w:szCs w:val="28"/>
        </w:rPr>
        <w:t xml:space="preserve"> и </w:t>
      </w:r>
      <w:r w:rsidRPr="00641B0C">
        <w:rPr>
          <w:sz w:val="28"/>
          <w:szCs w:val="28"/>
        </w:rPr>
        <w:t>переда</w:t>
      </w:r>
      <w:r w:rsidR="00E55C8F">
        <w:rPr>
          <w:sz w:val="28"/>
          <w:szCs w:val="28"/>
        </w:rPr>
        <w:t>ю</w:t>
      </w:r>
      <w:r w:rsidRPr="00641B0C">
        <w:rPr>
          <w:sz w:val="28"/>
          <w:szCs w:val="28"/>
        </w:rPr>
        <w:t>т</w:t>
      </w:r>
      <w:r w:rsidR="00E55C8F">
        <w:rPr>
          <w:sz w:val="28"/>
          <w:szCs w:val="28"/>
        </w:rPr>
        <w:t>ся</w:t>
      </w:r>
      <w:r w:rsidRPr="00641B0C">
        <w:rPr>
          <w:sz w:val="28"/>
          <w:szCs w:val="28"/>
        </w:rPr>
        <w:t xml:space="preserve"> для</w:t>
      </w:r>
      <w:r w:rsidR="0006289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рассмотрения в Комиссию.</w:t>
      </w:r>
    </w:p>
    <w:p w14:paraId="12CA6E01" w14:textId="7E9074F7" w:rsidR="006A778C" w:rsidRPr="00641B0C" w:rsidRDefault="006472E1" w:rsidP="00062890">
      <w:pPr>
        <w:tabs>
          <w:tab w:val="left" w:pos="701"/>
        </w:tabs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4.2.</w:t>
      </w:r>
      <w:r w:rsidR="0006289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Комиссия рассматривает поступившее п</w:t>
      </w:r>
      <w:r w:rsidRPr="00062890">
        <w:rPr>
          <w:sz w:val="28"/>
          <w:szCs w:val="28"/>
        </w:rPr>
        <w:t>редложени</w:t>
      </w:r>
      <w:r w:rsidRPr="00641B0C">
        <w:rPr>
          <w:sz w:val="28"/>
          <w:szCs w:val="28"/>
        </w:rPr>
        <w:t>е</w:t>
      </w:r>
      <w:r w:rsidR="0006289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в</w:t>
      </w:r>
      <w:r w:rsidR="0006289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месячный срок со</w:t>
      </w:r>
      <w:r w:rsidR="0006289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дня поступления в комиссию.</w:t>
      </w:r>
    </w:p>
    <w:p w14:paraId="7AEAE80A" w14:textId="72742B87" w:rsidR="006A778C" w:rsidRPr="00641B0C" w:rsidRDefault="006472E1" w:rsidP="00062890">
      <w:pPr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В случае положительного рассмотрения предложения установки</w:t>
      </w:r>
      <w:r w:rsidR="0006289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мемориальной доски или памятного знака Комиссия подготавливает</w:t>
      </w:r>
      <w:r w:rsidR="0006289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соответствующий проект решения Совета.</w:t>
      </w:r>
    </w:p>
    <w:p w14:paraId="20D4B302" w14:textId="0084922C" w:rsidR="006A778C" w:rsidRPr="00641B0C" w:rsidRDefault="006472E1" w:rsidP="00062890">
      <w:pPr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В случае отказа Комиссия в течение 5 рабочих дней направляет</w:t>
      </w:r>
      <w:r w:rsidR="0006289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инициатору предложения установки мемориальной доски или памятного знака</w:t>
      </w:r>
      <w:r w:rsidR="0006289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мотивированное заключение о причинах отказа.</w:t>
      </w:r>
    </w:p>
    <w:p w14:paraId="1AE41272" w14:textId="6EB365F0" w:rsidR="006A778C" w:rsidRPr="00641B0C" w:rsidRDefault="006472E1" w:rsidP="00062890">
      <w:pPr>
        <w:tabs>
          <w:tab w:val="left" w:pos="1411"/>
        </w:tabs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4</w:t>
      </w:r>
      <w:r w:rsidRPr="00062890">
        <w:rPr>
          <w:sz w:val="28"/>
          <w:szCs w:val="28"/>
        </w:rPr>
        <w:t>.3.</w:t>
      </w:r>
      <w:r w:rsidR="00062890" w:rsidRPr="00062890">
        <w:rPr>
          <w:sz w:val="28"/>
          <w:szCs w:val="28"/>
        </w:rPr>
        <w:t xml:space="preserve"> </w:t>
      </w:r>
      <w:r w:rsidRPr="00062890">
        <w:rPr>
          <w:sz w:val="28"/>
          <w:szCs w:val="28"/>
        </w:rPr>
        <w:t>Р</w:t>
      </w:r>
      <w:r w:rsidRPr="00641B0C">
        <w:rPr>
          <w:sz w:val="28"/>
          <w:szCs w:val="28"/>
        </w:rPr>
        <w:t>ешение об установке мемориальной доски, памятного знака</w:t>
      </w:r>
      <w:r w:rsidR="0006289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принимается на заседании Совета</w:t>
      </w:r>
      <w:r w:rsidR="0006289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и подлежит официальному опубликованию.</w:t>
      </w:r>
    </w:p>
    <w:p w14:paraId="3AA4542A" w14:textId="35C0B3D6" w:rsidR="006A778C" w:rsidRDefault="006472E1" w:rsidP="00062890">
      <w:pPr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В решении должна содержаться ссылка на инициатора установки</w:t>
      </w:r>
      <w:r w:rsidR="0006289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мемориальной доски или памятного знака, адрес установки, содержание</w:t>
      </w:r>
      <w:r w:rsidR="0006289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надписи, источник финансирования работ по проектированию, изготовлению и</w:t>
      </w:r>
      <w:r w:rsidR="0006289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установке.</w:t>
      </w:r>
    </w:p>
    <w:p w14:paraId="3CBFF5E1" w14:textId="77777777" w:rsidR="00062890" w:rsidRPr="00641B0C" w:rsidRDefault="00062890" w:rsidP="00641B0C">
      <w:pPr>
        <w:jc w:val="both"/>
        <w:rPr>
          <w:sz w:val="28"/>
          <w:szCs w:val="28"/>
        </w:rPr>
      </w:pPr>
    </w:p>
    <w:p w14:paraId="2C685194" w14:textId="77777777" w:rsidR="00062890" w:rsidRDefault="006472E1" w:rsidP="00062890">
      <w:pPr>
        <w:tabs>
          <w:tab w:val="left" w:pos="1828"/>
        </w:tabs>
        <w:jc w:val="center"/>
        <w:rPr>
          <w:sz w:val="28"/>
          <w:szCs w:val="28"/>
        </w:rPr>
      </w:pPr>
      <w:r w:rsidRPr="00062890">
        <w:rPr>
          <w:sz w:val="28"/>
          <w:szCs w:val="28"/>
        </w:rPr>
        <w:t>5.</w:t>
      </w:r>
      <w:r w:rsidR="0006289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 xml:space="preserve">Общие требования к установке </w:t>
      </w:r>
    </w:p>
    <w:p w14:paraId="50D4FE08" w14:textId="7AA7AF76" w:rsidR="006A778C" w:rsidRDefault="006472E1" w:rsidP="00062890">
      <w:pPr>
        <w:tabs>
          <w:tab w:val="left" w:pos="1828"/>
        </w:tabs>
        <w:jc w:val="center"/>
        <w:rPr>
          <w:sz w:val="28"/>
          <w:szCs w:val="28"/>
        </w:rPr>
      </w:pPr>
      <w:r w:rsidRPr="00641B0C">
        <w:rPr>
          <w:sz w:val="28"/>
          <w:szCs w:val="28"/>
        </w:rPr>
        <w:t>мемориальных досок,</w:t>
      </w:r>
      <w:r w:rsidR="0006289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памятных знаков</w:t>
      </w:r>
    </w:p>
    <w:p w14:paraId="18E7380E" w14:textId="77777777" w:rsidR="00062890" w:rsidRPr="00641B0C" w:rsidRDefault="00062890" w:rsidP="00062890">
      <w:pPr>
        <w:jc w:val="center"/>
        <w:rPr>
          <w:sz w:val="28"/>
          <w:szCs w:val="28"/>
        </w:rPr>
      </w:pPr>
    </w:p>
    <w:p w14:paraId="16224D81" w14:textId="131DDBB7" w:rsidR="006A778C" w:rsidRPr="00641B0C" w:rsidRDefault="006472E1" w:rsidP="00F555B5">
      <w:pPr>
        <w:tabs>
          <w:tab w:val="left" w:pos="1237"/>
        </w:tabs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5.1.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Архитектурно-художественное решение мемориальной доски или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памятного знака не должно противоречить характеру места их установки,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особенностям среды, в которую они привносятся как новый элемент.</w:t>
      </w:r>
    </w:p>
    <w:p w14:paraId="3D04041D" w14:textId="33AE2044" w:rsidR="006A778C" w:rsidRPr="00641B0C" w:rsidRDefault="006472E1" w:rsidP="00F555B5">
      <w:pPr>
        <w:tabs>
          <w:tab w:val="left" w:pos="1237"/>
        </w:tabs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5.2.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Основными требованиями к установке мемориальных досок и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памятных знаков являются:</w:t>
      </w:r>
    </w:p>
    <w:p w14:paraId="5109D1CD" w14:textId="67BE15AD" w:rsidR="006A778C" w:rsidRPr="00641B0C" w:rsidRDefault="006472E1" w:rsidP="00F555B5">
      <w:pPr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размер мемориальной доски, памятного знака определяется объемом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помещаемой информации, наличием портретного изображения, декоративных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элементов и должен быть соразмерен зданию, сооружению или иному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архитектурному объекту, на котором они устанавливаются;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текст мемориальной доски, памятного знака излагается на русском языке,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должен в лаконичной форме содержать характеристику увековечиваемого</w:t>
      </w:r>
      <w:r w:rsidR="00431ECB">
        <w:rPr>
          <w:sz w:val="28"/>
          <w:szCs w:val="28"/>
        </w:rPr>
        <w:t xml:space="preserve">  </w:t>
      </w:r>
      <w:r w:rsidRPr="00641B0C">
        <w:rPr>
          <w:sz w:val="28"/>
          <w:szCs w:val="28"/>
        </w:rPr>
        <w:t>события (факта), либо периода жизни (деятельности) лица, которому посвящена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мемориальная доска, с полным указанием его фамилии, имени и отчества. В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тексте обязательны даты, конкретизирующие время причастности лица или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события к месту установки мемориальной доски, памятного знака;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в композицию мемориальной доски, помимо текста, могут быть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включены портретные изображения, декоративные элементы, подсветка,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приспособление для возложения цветов.</w:t>
      </w:r>
    </w:p>
    <w:p w14:paraId="41F6C216" w14:textId="07C188EA" w:rsidR="006A778C" w:rsidRPr="00641B0C" w:rsidRDefault="006472E1" w:rsidP="00F555B5">
      <w:pPr>
        <w:tabs>
          <w:tab w:val="left" w:pos="1153"/>
        </w:tabs>
        <w:ind w:firstLine="709"/>
        <w:jc w:val="both"/>
        <w:rPr>
          <w:sz w:val="28"/>
          <w:szCs w:val="28"/>
        </w:rPr>
      </w:pPr>
      <w:r w:rsidRPr="00431ECB">
        <w:rPr>
          <w:sz w:val="28"/>
          <w:szCs w:val="28"/>
        </w:rPr>
        <w:t>5.3.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Изготовление мемориальных досок и памятных знаков производится</w:t>
      </w:r>
      <w:r w:rsidR="00803004">
        <w:rPr>
          <w:sz w:val="28"/>
          <w:szCs w:val="28"/>
        </w:rPr>
        <w:t xml:space="preserve"> </w:t>
      </w:r>
      <w:r w:rsidRPr="00431ECB">
        <w:rPr>
          <w:sz w:val="28"/>
          <w:szCs w:val="28"/>
        </w:rPr>
        <w:t>и</w:t>
      </w:r>
      <w:r w:rsidRPr="00641B0C">
        <w:rPr>
          <w:sz w:val="28"/>
          <w:szCs w:val="28"/>
        </w:rPr>
        <w:t>з</w:t>
      </w:r>
      <w:r w:rsidR="00431ECB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качественных долговечных материалов (мрамор, гранит, чугун, бронза и др</w:t>
      </w:r>
      <w:r w:rsidRPr="00431ECB">
        <w:rPr>
          <w:sz w:val="28"/>
          <w:szCs w:val="28"/>
        </w:rPr>
        <w:t>.).</w:t>
      </w:r>
    </w:p>
    <w:p w14:paraId="59241CA5" w14:textId="77777777" w:rsidR="00431ECB" w:rsidRDefault="00431ECB" w:rsidP="00641B0C">
      <w:pPr>
        <w:tabs>
          <w:tab w:val="left" w:pos="2553"/>
        </w:tabs>
        <w:ind w:left="360" w:hanging="360"/>
        <w:jc w:val="both"/>
        <w:rPr>
          <w:sz w:val="28"/>
          <w:szCs w:val="28"/>
        </w:rPr>
      </w:pPr>
    </w:p>
    <w:p w14:paraId="5676AC4F" w14:textId="77777777" w:rsidR="00803004" w:rsidRDefault="006472E1" w:rsidP="00DD5DE5">
      <w:pPr>
        <w:tabs>
          <w:tab w:val="left" w:pos="2553"/>
        </w:tabs>
        <w:jc w:val="center"/>
        <w:rPr>
          <w:sz w:val="28"/>
          <w:szCs w:val="28"/>
        </w:rPr>
      </w:pPr>
      <w:r w:rsidRPr="00641B0C">
        <w:rPr>
          <w:sz w:val="28"/>
          <w:szCs w:val="28"/>
        </w:rPr>
        <w:t>6.</w:t>
      </w:r>
      <w:r w:rsidR="00DD5DE5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Правила установки мемориальных досок,</w:t>
      </w:r>
      <w:r w:rsidR="00803004">
        <w:rPr>
          <w:sz w:val="28"/>
          <w:szCs w:val="28"/>
        </w:rPr>
        <w:t xml:space="preserve"> </w:t>
      </w:r>
    </w:p>
    <w:p w14:paraId="32809F75" w14:textId="3C279B1E" w:rsidR="006A778C" w:rsidRDefault="006472E1" w:rsidP="00DD5DE5">
      <w:pPr>
        <w:tabs>
          <w:tab w:val="left" w:pos="2553"/>
        </w:tabs>
        <w:jc w:val="center"/>
        <w:rPr>
          <w:sz w:val="28"/>
          <w:szCs w:val="28"/>
        </w:rPr>
      </w:pPr>
      <w:r w:rsidRPr="00641B0C">
        <w:rPr>
          <w:sz w:val="28"/>
          <w:szCs w:val="28"/>
        </w:rPr>
        <w:t>памятных знаков</w:t>
      </w:r>
    </w:p>
    <w:p w14:paraId="16EBAF86" w14:textId="77777777" w:rsidR="00803004" w:rsidRPr="00641B0C" w:rsidRDefault="00803004" w:rsidP="00DD5DE5">
      <w:pPr>
        <w:tabs>
          <w:tab w:val="left" w:pos="2553"/>
        </w:tabs>
        <w:jc w:val="center"/>
        <w:rPr>
          <w:sz w:val="28"/>
          <w:szCs w:val="28"/>
        </w:rPr>
      </w:pPr>
    </w:p>
    <w:p w14:paraId="0B722C2A" w14:textId="74AA5352" w:rsidR="006A778C" w:rsidRPr="00641B0C" w:rsidRDefault="006472E1" w:rsidP="00F555B5">
      <w:pPr>
        <w:tabs>
          <w:tab w:val="left" w:pos="1162"/>
        </w:tabs>
        <w:ind w:firstLine="709"/>
        <w:jc w:val="both"/>
        <w:rPr>
          <w:sz w:val="28"/>
          <w:szCs w:val="28"/>
        </w:rPr>
      </w:pPr>
      <w:r w:rsidRPr="00803004">
        <w:rPr>
          <w:sz w:val="28"/>
          <w:szCs w:val="28"/>
        </w:rPr>
        <w:t>6.1</w:t>
      </w:r>
      <w:r w:rsidRPr="00641B0C">
        <w:rPr>
          <w:sz w:val="28"/>
          <w:szCs w:val="28"/>
        </w:rPr>
        <w:t>.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Мемориальные доски, памятные знаки устанавливаются на фасадах, в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интерьерах зданий, сооружений и иных архитектурных объектов, связанных с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важными историческими событиями, жизнью и деятельностью выдающихся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лиц, военнослужащих.</w:t>
      </w:r>
    </w:p>
    <w:p w14:paraId="361506DF" w14:textId="78CE2DAB" w:rsidR="006A778C" w:rsidRPr="00641B0C" w:rsidRDefault="006472E1" w:rsidP="00F555B5">
      <w:pPr>
        <w:tabs>
          <w:tab w:val="left" w:pos="1158"/>
        </w:tabs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6.2.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Мемориальные доски и памятные знаки устанавливаются на хорошо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просматриваемых местах.</w:t>
      </w:r>
    </w:p>
    <w:p w14:paraId="5FB57B04" w14:textId="01E234EB" w:rsidR="006A778C" w:rsidRPr="00641B0C" w:rsidRDefault="006472E1" w:rsidP="00F555B5">
      <w:pPr>
        <w:tabs>
          <w:tab w:val="left" w:pos="1153"/>
        </w:tabs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6</w:t>
      </w:r>
      <w:r w:rsidRPr="00803004">
        <w:rPr>
          <w:sz w:val="28"/>
          <w:szCs w:val="28"/>
        </w:rPr>
        <w:t>.3.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Установка мемориальных досок, памятных знаков осуществляется за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счет собственных или привлеченных средств инициирующей стороны.</w:t>
      </w:r>
    </w:p>
    <w:p w14:paraId="503D38C5" w14:textId="401E23FC" w:rsidR="006A778C" w:rsidRPr="00641B0C" w:rsidRDefault="006472E1" w:rsidP="00F555B5">
      <w:pPr>
        <w:tabs>
          <w:tab w:val="left" w:pos="1158"/>
        </w:tabs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6.4.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В соответствии с решением Совета мемориальные доски и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памятные знаки могут устанавливаться также за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с</w:t>
      </w:r>
      <w:r w:rsidRPr="00803004">
        <w:rPr>
          <w:sz w:val="28"/>
          <w:szCs w:val="28"/>
        </w:rPr>
        <w:t>че</w:t>
      </w:r>
      <w:r w:rsidRPr="00641B0C">
        <w:rPr>
          <w:sz w:val="28"/>
          <w:szCs w:val="28"/>
        </w:rPr>
        <w:t>т средств местного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бюджета.</w:t>
      </w:r>
    </w:p>
    <w:p w14:paraId="57B7C21E" w14:textId="6CA40112" w:rsidR="006A778C" w:rsidRDefault="006472E1" w:rsidP="00F555B5">
      <w:pPr>
        <w:tabs>
          <w:tab w:val="left" w:pos="1158"/>
        </w:tabs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6.5.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Официальное открытие мемориальных досок и памятных знаков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производится на специальной торжественной церемо</w:t>
      </w:r>
      <w:r w:rsidRPr="00803004">
        <w:rPr>
          <w:sz w:val="28"/>
          <w:szCs w:val="28"/>
        </w:rPr>
        <w:t>н</w:t>
      </w:r>
      <w:r w:rsidRPr="00641B0C">
        <w:rPr>
          <w:sz w:val="28"/>
          <w:szCs w:val="28"/>
        </w:rPr>
        <w:t>ии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с привлечением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общественности.</w:t>
      </w:r>
    </w:p>
    <w:p w14:paraId="6AC9FA89" w14:textId="77777777" w:rsidR="00803004" w:rsidRPr="00641B0C" w:rsidRDefault="00803004" w:rsidP="00641B0C">
      <w:pPr>
        <w:tabs>
          <w:tab w:val="left" w:pos="1158"/>
        </w:tabs>
        <w:ind w:firstLine="360"/>
        <w:jc w:val="both"/>
        <w:rPr>
          <w:sz w:val="28"/>
          <w:szCs w:val="28"/>
        </w:rPr>
      </w:pPr>
    </w:p>
    <w:p w14:paraId="52BF5D75" w14:textId="77777777" w:rsidR="00803004" w:rsidRDefault="006472E1" w:rsidP="00803004">
      <w:pPr>
        <w:tabs>
          <w:tab w:val="left" w:pos="2558"/>
        </w:tabs>
        <w:ind w:left="360" w:hanging="360"/>
        <w:jc w:val="center"/>
        <w:rPr>
          <w:sz w:val="28"/>
          <w:szCs w:val="28"/>
        </w:rPr>
      </w:pPr>
      <w:r w:rsidRPr="00641B0C">
        <w:rPr>
          <w:sz w:val="28"/>
          <w:szCs w:val="28"/>
        </w:rPr>
        <w:t>7.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Содержание и учет мемориальных досок,</w:t>
      </w:r>
      <w:r w:rsidR="00803004">
        <w:rPr>
          <w:sz w:val="28"/>
          <w:szCs w:val="28"/>
        </w:rPr>
        <w:t xml:space="preserve"> </w:t>
      </w:r>
    </w:p>
    <w:p w14:paraId="3F9EEFF6" w14:textId="127133AA" w:rsidR="006A778C" w:rsidRDefault="006472E1" w:rsidP="00803004">
      <w:pPr>
        <w:tabs>
          <w:tab w:val="left" w:pos="2558"/>
        </w:tabs>
        <w:ind w:left="360" w:hanging="360"/>
        <w:jc w:val="center"/>
        <w:rPr>
          <w:sz w:val="28"/>
          <w:szCs w:val="28"/>
        </w:rPr>
      </w:pPr>
      <w:r w:rsidRPr="00641B0C">
        <w:rPr>
          <w:sz w:val="28"/>
          <w:szCs w:val="28"/>
        </w:rPr>
        <w:t>памятных знаков</w:t>
      </w:r>
    </w:p>
    <w:p w14:paraId="1BD7B24A" w14:textId="77777777" w:rsidR="00803004" w:rsidRPr="00641B0C" w:rsidRDefault="00803004" w:rsidP="00803004">
      <w:pPr>
        <w:tabs>
          <w:tab w:val="left" w:pos="2558"/>
        </w:tabs>
        <w:ind w:left="360" w:hanging="360"/>
        <w:jc w:val="center"/>
        <w:rPr>
          <w:sz w:val="28"/>
          <w:szCs w:val="28"/>
        </w:rPr>
      </w:pPr>
    </w:p>
    <w:p w14:paraId="4F687BE5" w14:textId="65F47D26" w:rsidR="006A778C" w:rsidRPr="00641B0C" w:rsidRDefault="006472E1" w:rsidP="00E00860">
      <w:pPr>
        <w:tabs>
          <w:tab w:val="left" w:pos="1416"/>
        </w:tabs>
        <w:ind w:firstLine="709"/>
        <w:jc w:val="both"/>
        <w:rPr>
          <w:sz w:val="28"/>
          <w:szCs w:val="28"/>
        </w:rPr>
      </w:pPr>
      <w:r w:rsidRPr="00803004">
        <w:rPr>
          <w:sz w:val="28"/>
          <w:szCs w:val="28"/>
        </w:rPr>
        <w:t>7.1.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Мемориальные доски и другие памятные знаки, установленные на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зданиях, сооружениях и иных архитектурных объектах, находящихся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в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му</w:t>
      </w:r>
      <w:r w:rsidRPr="00803004">
        <w:rPr>
          <w:sz w:val="28"/>
          <w:szCs w:val="28"/>
        </w:rPr>
        <w:t>ниципально</w:t>
      </w:r>
      <w:r w:rsidRPr="00641B0C">
        <w:rPr>
          <w:sz w:val="28"/>
          <w:szCs w:val="28"/>
        </w:rPr>
        <w:t xml:space="preserve">й собственности </w:t>
      </w:r>
      <w:r w:rsidR="00DB453D">
        <w:rPr>
          <w:sz w:val="28"/>
          <w:szCs w:val="28"/>
        </w:rPr>
        <w:t>Скобелевского сельского поселения Гулькевичского района</w:t>
      </w:r>
      <w:r w:rsidRPr="00803004">
        <w:rPr>
          <w:sz w:val="28"/>
          <w:szCs w:val="28"/>
        </w:rPr>
        <w:t>,</w:t>
      </w:r>
      <w:r w:rsidR="00803004" w:rsidRPr="00803004">
        <w:rPr>
          <w:sz w:val="28"/>
          <w:szCs w:val="28"/>
        </w:rPr>
        <w:t xml:space="preserve"> </w:t>
      </w:r>
      <w:r w:rsidRPr="00803004">
        <w:rPr>
          <w:sz w:val="28"/>
          <w:szCs w:val="28"/>
        </w:rPr>
        <w:t>п</w:t>
      </w:r>
      <w:r w:rsidRPr="00641B0C">
        <w:rPr>
          <w:sz w:val="28"/>
          <w:szCs w:val="28"/>
        </w:rPr>
        <w:t>ринимаются в муниципальную собственность.</w:t>
      </w:r>
    </w:p>
    <w:p w14:paraId="7665DDA0" w14:textId="40C6FA7D" w:rsidR="006A778C" w:rsidRPr="00641B0C" w:rsidRDefault="006472E1" w:rsidP="00E00860">
      <w:pPr>
        <w:tabs>
          <w:tab w:val="left" w:pos="1230"/>
        </w:tabs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7.2.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Содержание, реставрация и ремонт мемориальных досок и других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памятных знаков, являющихся объектами муниципальной собственности,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производится за счет средств местного бюджета.</w:t>
      </w:r>
    </w:p>
    <w:p w14:paraId="3CF4305F" w14:textId="48115CE2" w:rsidR="006A778C" w:rsidRDefault="006472E1" w:rsidP="00E00860">
      <w:pPr>
        <w:tabs>
          <w:tab w:val="left" w:pos="1230"/>
        </w:tabs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7</w:t>
      </w:r>
      <w:r w:rsidRPr="00803004">
        <w:rPr>
          <w:sz w:val="28"/>
          <w:szCs w:val="28"/>
        </w:rPr>
        <w:t>.3.</w:t>
      </w:r>
      <w:r w:rsidR="00803004" w:rsidRPr="00641B0C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Учреждения и организации, на фасадах, на территории или в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интерьерах зданий</w:t>
      </w:r>
      <w:r w:rsidR="00F555B5">
        <w:rPr>
          <w:sz w:val="28"/>
          <w:szCs w:val="28"/>
        </w:rPr>
        <w:t>,</w:t>
      </w:r>
      <w:r w:rsidRPr="00641B0C">
        <w:rPr>
          <w:sz w:val="28"/>
          <w:szCs w:val="28"/>
        </w:rPr>
        <w:t xml:space="preserve"> которых расположены мемориальные доски, другие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памятные знаки, могут обеспечивать их сохранность, содержание,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реставрацию и ремонт на основании соглашений, заключенным между ними и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собственником.</w:t>
      </w:r>
      <w:r w:rsidR="00803004">
        <w:rPr>
          <w:sz w:val="28"/>
          <w:szCs w:val="28"/>
        </w:rPr>
        <w:t xml:space="preserve"> </w:t>
      </w:r>
    </w:p>
    <w:p w14:paraId="6B6D873A" w14:textId="6BABC7A7" w:rsidR="006A778C" w:rsidRPr="00641B0C" w:rsidRDefault="006472E1" w:rsidP="00E00860">
      <w:pPr>
        <w:tabs>
          <w:tab w:val="left" w:pos="1409"/>
        </w:tabs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7</w:t>
      </w:r>
      <w:r w:rsidRPr="00803004">
        <w:rPr>
          <w:sz w:val="28"/>
          <w:szCs w:val="28"/>
        </w:rPr>
        <w:t>.4.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Контроль за установкой в соответствии с настоящим Положением и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состоянием мемориальных досок и других памятных знаков осуществляет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 xml:space="preserve">администрация </w:t>
      </w:r>
      <w:r w:rsidR="00DB453D">
        <w:rPr>
          <w:sz w:val="28"/>
          <w:szCs w:val="28"/>
        </w:rPr>
        <w:t>Скобелевского сельского поселения Гулькевичского района</w:t>
      </w:r>
      <w:r w:rsidRPr="00641B0C">
        <w:rPr>
          <w:sz w:val="28"/>
          <w:szCs w:val="28"/>
        </w:rPr>
        <w:t>.</w:t>
      </w:r>
    </w:p>
    <w:p w14:paraId="632F847A" w14:textId="30E60397" w:rsidR="006A778C" w:rsidRDefault="006472E1" w:rsidP="00E00860">
      <w:pPr>
        <w:tabs>
          <w:tab w:val="left" w:pos="1758"/>
        </w:tabs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В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целях осуществления контроля администрация</w:t>
      </w:r>
      <w:r w:rsidR="00803004">
        <w:rPr>
          <w:sz w:val="28"/>
          <w:szCs w:val="28"/>
        </w:rPr>
        <w:t xml:space="preserve"> </w:t>
      </w:r>
      <w:r w:rsidR="00DB453D">
        <w:rPr>
          <w:sz w:val="28"/>
          <w:szCs w:val="28"/>
        </w:rPr>
        <w:t>Скобелевского сельского поселения Гулькевичского района</w:t>
      </w:r>
      <w:r w:rsidRPr="00641B0C">
        <w:rPr>
          <w:sz w:val="28"/>
          <w:szCs w:val="28"/>
        </w:rPr>
        <w:t xml:space="preserve"> ведет реестр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установленных на территории</w:t>
      </w:r>
      <w:r w:rsidR="00803004">
        <w:rPr>
          <w:sz w:val="28"/>
          <w:szCs w:val="28"/>
        </w:rPr>
        <w:t xml:space="preserve"> </w:t>
      </w:r>
      <w:r w:rsidR="00DB453D">
        <w:rPr>
          <w:sz w:val="28"/>
          <w:szCs w:val="28"/>
        </w:rPr>
        <w:t>Скобелевского сельского поселения Гулькевичского района</w:t>
      </w:r>
      <w:r w:rsidRPr="00641B0C">
        <w:rPr>
          <w:sz w:val="28"/>
          <w:szCs w:val="28"/>
        </w:rPr>
        <w:t xml:space="preserve"> в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муниципальных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учреждениях, организациях, предприятиях мемориальных досок и</w:t>
      </w:r>
      <w:r w:rsidR="00803004">
        <w:rPr>
          <w:sz w:val="28"/>
          <w:szCs w:val="28"/>
        </w:rPr>
        <w:t xml:space="preserve"> </w:t>
      </w:r>
      <w:r w:rsidRPr="00803004">
        <w:rPr>
          <w:sz w:val="28"/>
          <w:szCs w:val="28"/>
        </w:rPr>
        <w:t>других</w:t>
      </w:r>
      <w:r w:rsidR="00803004" w:rsidRPr="00803004">
        <w:rPr>
          <w:sz w:val="28"/>
          <w:szCs w:val="28"/>
        </w:rPr>
        <w:t xml:space="preserve"> </w:t>
      </w:r>
      <w:r w:rsidRPr="00803004">
        <w:rPr>
          <w:sz w:val="28"/>
          <w:szCs w:val="28"/>
        </w:rPr>
        <w:t>памятных знаков.</w:t>
      </w:r>
    </w:p>
    <w:p w14:paraId="26636C9F" w14:textId="77777777" w:rsidR="00803004" w:rsidRPr="00641B0C" w:rsidRDefault="00803004" w:rsidP="00E00860">
      <w:pPr>
        <w:tabs>
          <w:tab w:val="left" w:pos="1758"/>
        </w:tabs>
        <w:ind w:firstLine="709"/>
        <w:jc w:val="both"/>
        <w:rPr>
          <w:sz w:val="28"/>
          <w:szCs w:val="28"/>
        </w:rPr>
      </w:pPr>
    </w:p>
    <w:p w14:paraId="720DD128" w14:textId="77777777" w:rsidR="00803004" w:rsidRDefault="006472E1" w:rsidP="00803004">
      <w:pPr>
        <w:tabs>
          <w:tab w:val="left" w:pos="2031"/>
        </w:tabs>
        <w:jc w:val="center"/>
        <w:rPr>
          <w:sz w:val="28"/>
          <w:szCs w:val="28"/>
        </w:rPr>
      </w:pPr>
      <w:r w:rsidRPr="00641B0C">
        <w:rPr>
          <w:sz w:val="28"/>
          <w:szCs w:val="28"/>
        </w:rPr>
        <w:t>8.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 xml:space="preserve">Демонтаж мемориальных досок, </w:t>
      </w:r>
    </w:p>
    <w:p w14:paraId="30FA3901" w14:textId="3E80E63F" w:rsidR="006A778C" w:rsidRDefault="006472E1" w:rsidP="00803004">
      <w:pPr>
        <w:tabs>
          <w:tab w:val="left" w:pos="2031"/>
        </w:tabs>
        <w:jc w:val="center"/>
        <w:rPr>
          <w:sz w:val="28"/>
          <w:szCs w:val="28"/>
        </w:rPr>
      </w:pPr>
      <w:r w:rsidRPr="00641B0C">
        <w:rPr>
          <w:sz w:val="28"/>
          <w:szCs w:val="28"/>
        </w:rPr>
        <w:t>памятных знаков</w:t>
      </w:r>
    </w:p>
    <w:p w14:paraId="05782713" w14:textId="77777777" w:rsidR="00803004" w:rsidRPr="00641B0C" w:rsidRDefault="00803004" w:rsidP="00641B0C">
      <w:pPr>
        <w:tabs>
          <w:tab w:val="left" w:pos="2031"/>
        </w:tabs>
        <w:jc w:val="both"/>
        <w:rPr>
          <w:sz w:val="28"/>
          <w:szCs w:val="28"/>
        </w:rPr>
      </w:pPr>
    </w:p>
    <w:p w14:paraId="0A69986F" w14:textId="63C69FCD" w:rsidR="006A778C" w:rsidRPr="00641B0C" w:rsidRDefault="006472E1" w:rsidP="00E00860">
      <w:pPr>
        <w:tabs>
          <w:tab w:val="left" w:pos="1409"/>
        </w:tabs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8</w:t>
      </w:r>
      <w:r w:rsidRPr="00803004">
        <w:rPr>
          <w:sz w:val="28"/>
          <w:szCs w:val="28"/>
        </w:rPr>
        <w:t>.1.</w:t>
      </w:r>
      <w:r w:rsidR="00803004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Мемориальные доски и другие памятные знаки демонтируются в</w:t>
      </w:r>
      <w:r w:rsidR="00E0086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следующих случаях:</w:t>
      </w:r>
    </w:p>
    <w:p w14:paraId="10098F3A" w14:textId="0A678D51" w:rsidR="006A778C" w:rsidRPr="00641B0C" w:rsidRDefault="006472E1" w:rsidP="00E00860">
      <w:pPr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при проведении работ по ремонту и реставрации мемориальной доски</w:t>
      </w:r>
      <w:r w:rsidR="00E0086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 xml:space="preserve">и </w:t>
      </w:r>
      <w:r w:rsidRPr="00641B0C">
        <w:rPr>
          <w:sz w:val="28"/>
          <w:szCs w:val="28"/>
        </w:rPr>
        <w:lastRenderedPageBreak/>
        <w:t>другого памятного знака, либо здания, сооружения, иного архитектурного</w:t>
      </w:r>
      <w:r w:rsidR="00E0086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объекта, на фасаде которого установлена мемориальная доска, памятный знак</w:t>
      </w:r>
      <w:r w:rsidR="00D934C6">
        <w:rPr>
          <w:sz w:val="28"/>
          <w:szCs w:val="28"/>
        </w:rPr>
        <w:t xml:space="preserve"> </w:t>
      </w:r>
      <w:r w:rsidR="00F555B5">
        <w:rPr>
          <w:sz w:val="28"/>
          <w:szCs w:val="28"/>
        </w:rPr>
        <w:t xml:space="preserve">– </w:t>
      </w:r>
      <w:r w:rsidR="00F555B5" w:rsidRPr="00641B0C">
        <w:rPr>
          <w:sz w:val="28"/>
          <w:szCs w:val="28"/>
        </w:rPr>
        <w:t>на</w:t>
      </w:r>
      <w:r w:rsidRPr="00641B0C">
        <w:rPr>
          <w:sz w:val="28"/>
          <w:szCs w:val="28"/>
        </w:rPr>
        <w:t xml:space="preserve"> период проведения указанных работ;</w:t>
      </w:r>
    </w:p>
    <w:p w14:paraId="59C860B0" w14:textId="63C80F2A" w:rsidR="006A778C" w:rsidRPr="00641B0C" w:rsidRDefault="006472E1" w:rsidP="00E00860">
      <w:pPr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при полном разрушении мемориальной доски, другого памятного</w:t>
      </w:r>
      <w:r w:rsidR="00E0086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знака;</w:t>
      </w:r>
    </w:p>
    <w:p w14:paraId="773217C0" w14:textId="75676BF5" w:rsidR="006A778C" w:rsidRPr="00641B0C" w:rsidRDefault="006472E1" w:rsidP="00E00860">
      <w:pPr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при разрушении, сносе здания, сооружения или иного архитектурного</w:t>
      </w:r>
      <w:r w:rsidR="00E0086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объекта, на котором установлены мемориальная доска или другой памятный</w:t>
      </w:r>
      <w:r w:rsidR="00E0086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знак;</w:t>
      </w:r>
    </w:p>
    <w:p w14:paraId="57C61C75" w14:textId="38DF73D4" w:rsidR="006A778C" w:rsidRPr="00641B0C" w:rsidRDefault="006472E1" w:rsidP="00E00860">
      <w:pPr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при установке мемориальной доски и другого памятного знака с</w:t>
      </w:r>
      <w:r w:rsidR="00E0086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нарушением требований настоящего Положения.</w:t>
      </w:r>
    </w:p>
    <w:p w14:paraId="663E8A25" w14:textId="1402D979" w:rsidR="006A778C" w:rsidRPr="00641B0C" w:rsidRDefault="006472E1" w:rsidP="00E00860">
      <w:pPr>
        <w:tabs>
          <w:tab w:val="left" w:pos="1170"/>
        </w:tabs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8.2.</w:t>
      </w:r>
      <w:r w:rsidR="00D934C6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Инициатором демонтажа мемориальной доски, другого памятного</w:t>
      </w:r>
      <w:r w:rsidR="00E00860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знака вправе выступать инициатор их установки, глава</w:t>
      </w:r>
      <w:r w:rsidR="00E00860">
        <w:rPr>
          <w:sz w:val="28"/>
          <w:szCs w:val="28"/>
        </w:rPr>
        <w:t xml:space="preserve"> </w:t>
      </w:r>
      <w:r w:rsidR="00D934C6">
        <w:rPr>
          <w:sz w:val="28"/>
          <w:szCs w:val="28"/>
        </w:rPr>
        <w:t>Скобелевского сельского поселения Гулькевичского района</w:t>
      </w:r>
      <w:r w:rsidRPr="00641B0C">
        <w:rPr>
          <w:sz w:val="28"/>
          <w:szCs w:val="28"/>
        </w:rPr>
        <w:t>, администрация</w:t>
      </w:r>
      <w:r w:rsidR="00E00860">
        <w:rPr>
          <w:sz w:val="28"/>
          <w:szCs w:val="28"/>
        </w:rPr>
        <w:t xml:space="preserve"> </w:t>
      </w:r>
      <w:r w:rsidR="00D934C6">
        <w:rPr>
          <w:sz w:val="28"/>
          <w:szCs w:val="28"/>
        </w:rPr>
        <w:t>Скобелевского сельского поселения Гулькевичского района</w:t>
      </w:r>
      <w:r w:rsidRPr="00641B0C">
        <w:rPr>
          <w:sz w:val="28"/>
          <w:szCs w:val="28"/>
        </w:rPr>
        <w:t>, Совет.</w:t>
      </w:r>
    </w:p>
    <w:p w14:paraId="08469EE3" w14:textId="252F2B38" w:rsidR="006A778C" w:rsidRPr="00DB453D" w:rsidRDefault="006472E1" w:rsidP="00E00860">
      <w:pPr>
        <w:tabs>
          <w:tab w:val="left" w:pos="1409"/>
        </w:tabs>
        <w:ind w:firstLine="709"/>
        <w:jc w:val="both"/>
        <w:rPr>
          <w:color w:val="auto"/>
          <w:sz w:val="28"/>
          <w:szCs w:val="28"/>
        </w:rPr>
      </w:pPr>
      <w:r w:rsidRPr="00DB453D">
        <w:rPr>
          <w:color w:val="auto"/>
          <w:sz w:val="28"/>
          <w:szCs w:val="28"/>
        </w:rPr>
        <w:t>8.3.</w:t>
      </w:r>
      <w:r w:rsidR="00D934C6" w:rsidRPr="00DB453D">
        <w:rPr>
          <w:color w:val="auto"/>
          <w:sz w:val="28"/>
          <w:szCs w:val="28"/>
        </w:rPr>
        <w:t xml:space="preserve"> </w:t>
      </w:r>
      <w:r w:rsidRPr="00DB453D">
        <w:rPr>
          <w:color w:val="auto"/>
          <w:sz w:val="28"/>
          <w:szCs w:val="28"/>
        </w:rPr>
        <w:t>В случае необходимости проведения работ по ремонту,</w:t>
      </w:r>
      <w:r w:rsidR="00D934C6" w:rsidRPr="00DB453D">
        <w:rPr>
          <w:color w:val="auto"/>
          <w:sz w:val="28"/>
          <w:szCs w:val="28"/>
        </w:rPr>
        <w:t xml:space="preserve"> </w:t>
      </w:r>
      <w:r w:rsidRPr="00DB453D">
        <w:rPr>
          <w:color w:val="auto"/>
          <w:sz w:val="28"/>
          <w:szCs w:val="28"/>
        </w:rPr>
        <w:t>реставрации мемориальной доски и другого памятного знака, либо здания,</w:t>
      </w:r>
      <w:r w:rsidR="00D934C6" w:rsidRPr="00DB453D">
        <w:rPr>
          <w:color w:val="auto"/>
          <w:sz w:val="28"/>
          <w:szCs w:val="28"/>
        </w:rPr>
        <w:t xml:space="preserve"> </w:t>
      </w:r>
      <w:r w:rsidRPr="00DB453D">
        <w:rPr>
          <w:color w:val="auto"/>
          <w:sz w:val="28"/>
          <w:szCs w:val="28"/>
        </w:rPr>
        <w:t>сооружения, иного архитектурного объекта, на фасаде которого установлена</w:t>
      </w:r>
      <w:r w:rsidR="00D934C6" w:rsidRPr="00DB453D">
        <w:rPr>
          <w:color w:val="auto"/>
          <w:sz w:val="28"/>
          <w:szCs w:val="28"/>
        </w:rPr>
        <w:t xml:space="preserve"> </w:t>
      </w:r>
      <w:r w:rsidRPr="00DB453D">
        <w:rPr>
          <w:color w:val="auto"/>
          <w:sz w:val="28"/>
          <w:szCs w:val="28"/>
        </w:rPr>
        <w:t>мемориальная доска, памятный знак, временный демонтаж мемориальной</w:t>
      </w:r>
      <w:r w:rsidR="00D934C6" w:rsidRPr="00DB453D">
        <w:rPr>
          <w:color w:val="auto"/>
          <w:sz w:val="28"/>
          <w:szCs w:val="28"/>
        </w:rPr>
        <w:t xml:space="preserve"> </w:t>
      </w:r>
      <w:r w:rsidRPr="00DB453D">
        <w:rPr>
          <w:color w:val="auto"/>
          <w:sz w:val="28"/>
          <w:szCs w:val="28"/>
        </w:rPr>
        <w:t>доски, памятного знака осуществляется на основании распоряжения</w:t>
      </w:r>
      <w:r w:rsidR="00D934C6" w:rsidRPr="00DB453D">
        <w:rPr>
          <w:color w:val="auto"/>
          <w:sz w:val="28"/>
          <w:szCs w:val="28"/>
        </w:rPr>
        <w:t xml:space="preserve"> </w:t>
      </w:r>
      <w:r w:rsidRPr="00DB453D">
        <w:rPr>
          <w:color w:val="auto"/>
          <w:sz w:val="28"/>
          <w:szCs w:val="28"/>
        </w:rPr>
        <w:t>собственника недвижимого имущества.</w:t>
      </w:r>
    </w:p>
    <w:p w14:paraId="6E7137F6" w14:textId="73F6C964" w:rsidR="006A778C" w:rsidRPr="00DB453D" w:rsidRDefault="006472E1" w:rsidP="00D934C6">
      <w:pPr>
        <w:ind w:firstLine="709"/>
        <w:jc w:val="both"/>
        <w:rPr>
          <w:color w:val="auto"/>
          <w:sz w:val="28"/>
          <w:szCs w:val="28"/>
        </w:rPr>
      </w:pPr>
      <w:r w:rsidRPr="00DB453D">
        <w:rPr>
          <w:color w:val="auto"/>
          <w:sz w:val="28"/>
          <w:szCs w:val="28"/>
        </w:rPr>
        <w:t>В распоряжении должны быть указаны</w:t>
      </w:r>
      <w:r w:rsidR="00D934C6" w:rsidRPr="00DB453D">
        <w:rPr>
          <w:color w:val="auto"/>
          <w:sz w:val="28"/>
          <w:szCs w:val="28"/>
        </w:rPr>
        <w:t xml:space="preserve"> </w:t>
      </w:r>
      <w:r w:rsidRPr="00DB453D">
        <w:rPr>
          <w:color w:val="auto"/>
          <w:sz w:val="28"/>
          <w:szCs w:val="28"/>
        </w:rPr>
        <w:t>цели, предполагаемая дата и период</w:t>
      </w:r>
      <w:r w:rsidR="00D934C6" w:rsidRPr="00DB453D">
        <w:rPr>
          <w:color w:val="auto"/>
          <w:sz w:val="28"/>
          <w:szCs w:val="28"/>
        </w:rPr>
        <w:t xml:space="preserve"> </w:t>
      </w:r>
      <w:r w:rsidRPr="00DB453D">
        <w:rPr>
          <w:color w:val="auto"/>
          <w:sz w:val="28"/>
          <w:szCs w:val="28"/>
        </w:rPr>
        <w:t>демонтажа, поданного на имя собственника имущества инициатором</w:t>
      </w:r>
      <w:r w:rsidR="00D934C6" w:rsidRPr="00DB453D">
        <w:rPr>
          <w:color w:val="auto"/>
          <w:sz w:val="28"/>
          <w:szCs w:val="28"/>
        </w:rPr>
        <w:t xml:space="preserve"> </w:t>
      </w:r>
      <w:r w:rsidRPr="00DB453D">
        <w:rPr>
          <w:color w:val="auto"/>
          <w:sz w:val="28"/>
          <w:szCs w:val="28"/>
        </w:rPr>
        <w:t>демонтажа,</w:t>
      </w:r>
      <w:r w:rsidR="00D934C6" w:rsidRPr="00DB453D">
        <w:rPr>
          <w:color w:val="auto"/>
          <w:sz w:val="28"/>
          <w:szCs w:val="28"/>
        </w:rPr>
        <w:t xml:space="preserve"> </w:t>
      </w:r>
      <w:r w:rsidRPr="00DB453D">
        <w:rPr>
          <w:color w:val="auto"/>
          <w:sz w:val="28"/>
          <w:szCs w:val="28"/>
        </w:rPr>
        <w:t>в срок за один месяц до предполагаемой даты демонтажа.</w:t>
      </w:r>
    </w:p>
    <w:p w14:paraId="087CCFE2" w14:textId="17CEFA20" w:rsidR="006A778C" w:rsidRPr="00641B0C" w:rsidRDefault="006472E1" w:rsidP="00E00860">
      <w:pPr>
        <w:tabs>
          <w:tab w:val="left" w:pos="1253"/>
        </w:tabs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8.4.</w:t>
      </w:r>
      <w:r w:rsidR="00D934C6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После завершения ремонтно-реставрационных работ мемориальная</w:t>
      </w:r>
      <w:r w:rsidR="00D934C6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доска или другой памятный знак устанавливаются на прежнем месте.</w:t>
      </w:r>
    </w:p>
    <w:p w14:paraId="51D798D2" w14:textId="4D462AA0" w:rsidR="006A778C" w:rsidRPr="00641B0C" w:rsidRDefault="006472E1" w:rsidP="00E00860">
      <w:pPr>
        <w:tabs>
          <w:tab w:val="left" w:pos="1409"/>
        </w:tabs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8.5.</w:t>
      </w:r>
      <w:r w:rsidR="00D934C6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В случае, если ранее установленная мемориальная доска или</w:t>
      </w:r>
      <w:r w:rsidR="00D934C6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памятный</w:t>
      </w:r>
      <w:r w:rsidR="00984393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знак подлежат демонтажу вследствие утраты первоначального вида и</w:t>
      </w:r>
      <w:r w:rsidR="00D934C6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невозможности восстановления, инициатор их установки имеет право</w:t>
      </w:r>
      <w:r w:rsidR="00D934C6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установить взамен демонтированных мемориальную доску или памятный знак</w:t>
      </w:r>
      <w:r w:rsidR="00D934C6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по тому же эскизному проекту.</w:t>
      </w:r>
    </w:p>
    <w:p w14:paraId="4ED3FF7E" w14:textId="1519F64B" w:rsidR="006A778C" w:rsidRPr="00641B0C" w:rsidRDefault="006472E1" w:rsidP="00D934C6">
      <w:pPr>
        <w:tabs>
          <w:tab w:val="left" w:pos="1398"/>
        </w:tabs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8.6.</w:t>
      </w:r>
      <w:r w:rsidR="00D934C6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Полный демонтаж мемориальной доски, другого памятного знака</w:t>
      </w:r>
      <w:r w:rsidR="00D934C6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осуществляется на</w:t>
      </w:r>
      <w:r w:rsidR="00D934C6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основании решения Совета</w:t>
      </w:r>
      <w:r w:rsidR="00D934C6">
        <w:rPr>
          <w:sz w:val="28"/>
          <w:szCs w:val="28"/>
        </w:rPr>
        <w:t xml:space="preserve"> Скобелевского сельского поселения Гулькевичского района, </w:t>
      </w:r>
      <w:r w:rsidRPr="00641B0C">
        <w:rPr>
          <w:sz w:val="28"/>
          <w:szCs w:val="28"/>
        </w:rPr>
        <w:t>принято</w:t>
      </w:r>
      <w:r w:rsidRPr="00D934C6">
        <w:rPr>
          <w:sz w:val="28"/>
          <w:szCs w:val="28"/>
        </w:rPr>
        <w:t>го</w:t>
      </w:r>
      <w:r w:rsidRPr="00641B0C">
        <w:rPr>
          <w:sz w:val="28"/>
          <w:szCs w:val="28"/>
        </w:rPr>
        <w:t xml:space="preserve"> по инициативе администрации </w:t>
      </w:r>
      <w:r w:rsidR="00D934C6">
        <w:rPr>
          <w:sz w:val="28"/>
          <w:szCs w:val="28"/>
        </w:rPr>
        <w:t>Скобелевского сельского поселения Гулькевичского района</w:t>
      </w:r>
      <w:r w:rsidRPr="00641B0C">
        <w:rPr>
          <w:sz w:val="28"/>
          <w:szCs w:val="28"/>
        </w:rPr>
        <w:t>.</w:t>
      </w:r>
    </w:p>
    <w:p w14:paraId="35FD6475" w14:textId="4449FF80" w:rsidR="006A778C" w:rsidRPr="00641B0C" w:rsidRDefault="006472E1" w:rsidP="00E00860">
      <w:pPr>
        <w:tabs>
          <w:tab w:val="left" w:pos="1225"/>
        </w:tabs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8.7.</w:t>
      </w:r>
      <w:r w:rsidR="00D934C6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Финансирование работ по демонтажу мемориальной доски, памятного</w:t>
      </w:r>
      <w:r w:rsidR="00D934C6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знака осуществляется за счет средств местного бюджета.</w:t>
      </w:r>
    </w:p>
    <w:p w14:paraId="5503B49E" w14:textId="292B25C6" w:rsidR="006A778C" w:rsidRPr="00641B0C" w:rsidRDefault="006472E1" w:rsidP="00E00860">
      <w:pPr>
        <w:tabs>
          <w:tab w:val="left" w:pos="1398"/>
        </w:tabs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8.8.</w:t>
      </w:r>
      <w:r w:rsidR="00D934C6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При производстве ремонтных работ зданий, сооружений и иных</w:t>
      </w:r>
      <w:r w:rsidR="00D934C6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объектов, в случае необходимости временного демонтажа мемориальных</w:t>
      </w:r>
      <w:r w:rsidR="00D934C6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досок или памятных знаков их сохранность обеспечивает собственник</w:t>
      </w:r>
      <w:r w:rsidR="00D934C6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недвижимого имущества.</w:t>
      </w:r>
    </w:p>
    <w:p w14:paraId="0A35029E" w14:textId="6C86AE5D" w:rsidR="006A778C" w:rsidRDefault="006472E1" w:rsidP="00E00860">
      <w:pPr>
        <w:tabs>
          <w:tab w:val="left" w:pos="706"/>
        </w:tabs>
        <w:ind w:firstLine="709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8.9.</w:t>
      </w:r>
      <w:r w:rsidR="00984393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Демонтаж либо перенос мемориальных досок, других памятных знаков</w:t>
      </w:r>
      <w:r w:rsidR="00984393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в</w:t>
      </w:r>
      <w:r w:rsidR="00984393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целях информационно-рекламного оформления не допускается.</w:t>
      </w:r>
    </w:p>
    <w:p w14:paraId="05DC0A7E" w14:textId="77777777" w:rsidR="00984393" w:rsidRPr="00641B0C" w:rsidRDefault="00984393" w:rsidP="00E00860">
      <w:pPr>
        <w:tabs>
          <w:tab w:val="left" w:pos="706"/>
        </w:tabs>
        <w:ind w:firstLine="709"/>
        <w:jc w:val="both"/>
        <w:rPr>
          <w:sz w:val="28"/>
          <w:szCs w:val="28"/>
        </w:rPr>
      </w:pPr>
    </w:p>
    <w:p w14:paraId="2EB22C7C" w14:textId="71E35CD3" w:rsidR="006A778C" w:rsidRDefault="006472E1" w:rsidP="00984393">
      <w:pPr>
        <w:tabs>
          <w:tab w:val="left" w:pos="3395"/>
        </w:tabs>
        <w:jc w:val="center"/>
        <w:rPr>
          <w:sz w:val="28"/>
          <w:szCs w:val="28"/>
        </w:rPr>
      </w:pPr>
      <w:r w:rsidRPr="00984393">
        <w:rPr>
          <w:sz w:val="28"/>
          <w:szCs w:val="28"/>
        </w:rPr>
        <w:t>9.</w:t>
      </w:r>
      <w:r w:rsidR="00984393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Заключительные положения</w:t>
      </w:r>
    </w:p>
    <w:p w14:paraId="298B5BA6" w14:textId="77777777" w:rsidR="00984393" w:rsidRPr="00641B0C" w:rsidRDefault="00984393" w:rsidP="00641B0C">
      <w:pPr>
        <w:tabs>
          <w:tab w:val="left" w:pos="3395"/>
        </w:tabs>
        <w:jc w:val="both"/>
        <w:rPr>
          <w:sz w:val="28"/>
          <w:szCs w:val="28"/>
        </w:rPr>
      </w:pPr>
    </w:p>
    <w:p w14:paraId="046156A9" w14:textId="69DFE44C" w:rsidR="006A778C" w:rsidRPr="00641B0C" w:rsidRDefault="006472E1" w:rsidP="00641B0C">
      <w:pPr>
        <w:ind w:firstLine="360"/>
        <w:jc w:val="both"/>
        <w:rPr>
          <w:sz w:val="28"/>
          <w:szCs w:val="28"/>
        </w:rPr>
      </w:pPr>
      <w:r w:rsidRPr="00641B0C">
        <w:rPr>
          <w:sz w:val="28"/>
          <w:szCs w:val="28"/>
        </w:rPr>
        <w:t>9.</w:t>
      </w:r>
      <w:r w:rsidRPr="00984393">
        <w:rPr>
          <w:sz w:val="28"/>
          <w:szCs w:val="28"/>
        </w:rPr>
        <w:t>1.</w:t>
      </w:r>
      <w:r w:rsidR="00984393">
        <w:rPr>
          <w:sz w:val="28"/>
          <w:szCs w:val="28"/>
        </w:rPr>
        <w:t xml:space="preserve"> </w:t>
      </w:r>
      <w:r w:rsidRPr="00984393">
        <w:rPr>
          <w:sz w:val="28"/>
          <w:szCs w:val="28"/>
        </w:rPr>
        <w:t>3а</w:t>
      </w:r>
      <w:r w:rsidRPr="00641B0C">
        <w:rPr>
          <w:sz w:val="28"/>
          <w:szCs w:val="28"/>
        </w:rPr>
        <w:t xml:space="preserve"> причинение вреда мемориальным доскам и другим памятным</w:t>
      </w:r>
      <w:r w:rsidR="00984393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знакам, а также за причинение вреда зданиям, сооружениям и иным</w:t>
      </w:r>
      <w:r w:rsidR="00984393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архитектурным объектам вследствие самовольной установки мемориальной</w:t>
      </w:r>
      <w:r w:rsidR="00984393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 xml:space="preserve">доски или другого </w:t>
      </w:r>
      <w:r w:rsidRPr="00641B0C">
        <w:rPr>
          <w:sz w:val="28"/>
          <w:szCs w:val="28"/>
        </w:rPr>
        <w:lastRenderedPageBreak/>
        <w:t>памятного знака, виновные лица несут ответственность в</w:t>
      </w:r>
      <w:r w:rsidR="00984393">
        <w:rPr>
          <w:sz w:val="28"/>
          <w:szCs w:val="28"/>
        </w:rPr>
        <w:t xml:space="preserve"> </w:t>
      </w:r>
      <w:r w:rsidRPr="00641B0C">
        <w:rPr>
          <w:sz w:val="28"/>
          <w:szCs w:val="28"/>
        </w:rPr>
        <w:t>соответствии с действующим законодательством.</w:t>
      </w:r>
    </w:p>
    <w:p w14:paraId="4A321349" w14:textId="0EB755D5" w:rsidR="006A778C" w:rsidRDefault="006A778C" w:rsidP="00641B0C">
      <w:pPr>
        <w:jc w:val="both"/>
        <w:rPr>
          <w:sz w:val="28"/>
          <w:szCs w:val="28"/>
        </w:rPr>
      </w:pPr>
    </w:p>
    <w:p w14:paraId="2A648241" w14:textId="6CE5C217" w:rsidR="00D934C6" w:rsidRDefault="00D934C6" w:rsidP="00641B0C">
      <w:pPr>
        <w:jc w:val="both"/>
        <w:rPr>
          <w:sz w:val="28"/>
          <w:szCs w:val="28"/>
        </w:rPr>
      </w:pPr>
    </w:p>
    <w:p w14:paraId="3C4D97A9" w14:textId="3DDC800D" w:rsidR="00D934C6" w:rsidRDefault="00DB453D" w:rsidP="00641B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администрации </w:t>
      </w:r>
    </w:p>
    <w:p w14:paraId="4F2949A4" w14:textId="084E054D" w:rsidR="00DB453D" w:rsidRDefault="00DB453D" w:rsidP="00641B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Скобелевского сельского поселения </w:t>
      </w:r>
    </w:p>
    <w:p w14:paraId="342E1D96" w14:textId="1C0244E0" w:rsidR="00DB453D" w:rsidRDefault="00DB453D" w:rsidP="00641B0C">
      <w:pPr>
        <w:jc w:val="both"/>
        <w:rPr>
          <w:sz w:val="28"/>
          <w:szCs w:val="28"/>
        </w:rPr>
      </w:pPr>
      <w:r>
        <w:rPr>
          <w:sz w:val="28"/>
          <w:szCs w:val="28"/>
        </w:rPr>
        <w:t>Гулькевичского района                                                                                 Е.Н. Набоко</w:t>
      </w:r>
    </w:p>
    <w:p w14:paraId="005792DD" w14:textId="3AA9CCB3" w:rsidR="00DB453D" w:rsidRDefault="00DB453D" w:rsidP="00641B0C">
      <w:pPr>
        <w:jc w:val="both"/>
        <w:rPr>
          <w:sz w:val="28"/>
          <w:szCs w:val="28"/>
        </w:rPr>
      </w:pPr>
    </w:p>
    <w:p w14:paraId="1F1ED383" w14:textId="77777777" w:rsidR="00DB453D" w:rsidRPr="00641B0C" w:rsidRDefault="00DB453D" w:rsidP="00641B0C">
      <w:pPr>
        <w:jc w:val="both"/>
        <w:rPr>
          <w:sz w:val="28"/>
          <w:szCs w:val="28"/>
        </w:rPr>
      </w:pPr>
    </w:p>
    <w:sectPr w:rsidR="00DB453D" w:rsidRPr="00641B0C" w:rsidSect="00DB453D">
      <w:headerReference w:type="even" r:id="rId7"/>
      <w:headerReference w:type="default" r:id="rId8"/>
      <w:type w:val="continuous"/>
      <w:pgSz w:w="11909" w:h="16840"/>
      <w:pgMar w:top="851" w:right="567" w:bottom="851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B52FD" w14:textId="77777777" w:rsidR="007770AE" w:rsidRDefault="007770AE">
      <w:r>
        <w:separator/>
      </w:r>
    </w:p>
  </w:endnote>
  <w:endnote w:type="continuationSeparator" w:id="0">
    <w:p w14:paraId="7ECB8C05" w14:textId="77777777" w:rsidR="007770AE" w:rsidRDefault="00777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02765" w14:textId="77777777" w:rsidR="007770AE" w:rsidRDefault="007770AE"/>
  </w:footnote>
  <w:footnote w:type="continuationSeparator" w:id="0">
    <w:p w14:paraId="2967D000" w14:textId="77777777" w:rsidR="007770AE" w:rsidRDefault="007770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0564693"/>
      <w:docPartObj>
        <w:docPartGallery w:val="Page Numbers (Top of Page)"/>
        <w:docPartUnique/>
      </w:docPartObj>
    </w:sdtPr>
    <w:sdtEndPr/>
    <w:sdtContent>
      <w:p w14:paraId="02926610" w14:textId="77777777" w:rsidR="00F5552A" w:rsidRDefault="00F5552A">
        <w:pPr>
          <w:pStyle w:val="a4"/>
          <w:jc w:val="center"/>
        </w:pPr>
      </w:p>
      <w:p w14:paraId="41899957" w14:textId="27690285" w:rsidR="00F5552A" w:rsidRDefault="00F5552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9D255F" w14:textId="77777777" w:rsidR="00641B0C" w:rsidRDefault="00641B0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90171" w14:textId="77777777" w:rsidR="00DB453D" w:rsidRDefault="00DB453D">
    <w:pPr>
      <w:pStyle w:val="a4"/>
      <w:jc w:val="center"/>
    </w:pPr>
  </w:p>
  <w:sdt>
    <w:sdtPr>
      <w:id w:val="2106227814"/>
      <w:docPartObj>
        <w:docPartGallery w:val="Page Numbers (Top of Page)"/>
        <w:docPartUnique/>
      </w:docPartObj>
    </w:sdtPr>
    <w:sdtContent>
      <w:p w14:paraId="1D6A2254" w14:textId="555D2DF5" w:rsidR="00DB453D" w:rsidRDefault="00DB453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D0DD36" w14:textId="77777777" w:rsidR="00DB453D" w:rsidRDefault="00DB453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78C"/>
    <w:rsid w:val="0000525D"/>
    <w:rsid w:val="00062890"/>
    <w:rsid w:val="00090C20"/>
    <w:rsid w:val="00127D15"/>
    <w:rsid w:val="001D4E30"/>
    <w:rsid w:val="00266C93"/>
    <w:rsid w:val="00395FED"/>
    <w:rsid w:val="003F0F50"/>
    <w:rsid w:val="00431ECB"/>
    <w:rsid w:val="0045406D"/>
    <w:rsid w:val="004773C7"/>
    <w:rsid w:val="004B0657"/>
    <w:rsid w:val="00500291"/>
    <w:rsid w:val="00616CE5"/>
    <w:rsid w:val="0064171A"/>
    <w:rsid w:val="00641B0C"/>
    <w:rsid w:val="006472E1"/>
    <w:rsid w:val="006A778C"/>
    <w:rsid w:val="006B65D2"/>
    <w:rsid w:val="006F2655"/>
    <w:rsid w:val="007136F3"/>
    <w:rsid w:val="007433E8"/>
    <w:rsid w:val="00767FD4"/>
    <w:rsid w:val="007770AE"/>
    <w:rsid w:val="00803004"/>
    <w:rsid w:val="009217D6"/>
    <w:rsid w:val="0097419C"/>
    <w:rsid w:val="00984393"/>
    <w:rsid w:val="00A5697C"/>
    <w:rsid w:val="00B74448"/>
    <w:rsid w:val="00BA0FCB"/>
    <w:rsid w:val="00CC1C29"/>
    <w:rsid w:val="00D90786"/>
    <w:rsid w:val="00D934C6"/>
    <w:rsid w:val="00DB453D"/>
    <w:rsid w:val="00DD5DE5"/>
    <w:rsid w:val="00E00860"/>
    <w:rsid w:val="00E55C8F"/>
    <w:rsid w:val="00F5552A"/>
    <w:rsid w:val="00F5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CC4E3"/>
  <w15:docId w15:val="{226134CA-98DE-431E-90FE-BD4BDADF1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641B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41B0C"/>
    <w:rPr>
      <w:color w:val="000000"/>
    </w:rPr>
  </w:style>
  <w:style w:type="paragraph" w:styleId="a6">
    <w:name w:val="footer"/>
    <w:basedOn w:val="a"/>
    <w:link w:val="a7"/>
    <w:uiPriority w:val="99"/>
    <w:unhideWhenUsed/>
    <w:rsid w:val="00641B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41B0C"/>
    <w:rPr>
      <w:color w:val="000000"/>
    </w:rPr>
  </w:style>
  <w:style w:type="paragraph" w:styleId="a8">
    <w:name w:val="Title"/>
    <w:basedOn w:val="a"/>
    <w:next w:val="a9"/>
    <w:link w:val="aa"/>
    <w:qFormat/>
    <w:rsid w:val="00641B0C"/>
    <w:pPr>
      <w:widowControl/>
      <w:suppressAutoHyphens/>
      <w:jc w:val="center"/>
    </w:pPr>
    <w:rPr>
      <w:b/>
      <w:bCs/>
      <w:color w:val="auto"/>
      <w:sz w:val="32"/>
      <w:lang w:eastAsia="ar-SA" w:bidi="ar-SA"/>
    </w:rPr>
  </w:style>
  <w:style w:type="character" w:customStyle="1" w:styleId="aa">
    <w:name w:val="Заголовок Знак"/>
    <w:basedOn w:val="a0"/>
    <w:link w:val="a8"/>
    <w:rsid w:val="00641B0C"/>
    <w:rPr>
      <w:b/>
      <w:bCs/>
      <w:sz w:val="32"/>
      <w:lang w:eastAsia="ar-SA" w:bidi="ar-SA"/>
    </w:rPr>
  </w:style>
  <w:style w:type="paragraph" w:styleId="a9">
    <w:name w:val="Subtitle"/>
    <w:basedOn w:val="a"/>
    <w:next w:val="ab"/>
    <w:link w:val="ac"/>
    <w:qFormat/>
    <w:rsid w:val="00641B0C"/>
    <w:pPr>
      <w:widowControl/>
      <w:suppressAutoHyphens/>
      <w:jc w:val="center"/>
    </w:pPr>
    <w:rPr>
      <w:b/>
      <w:bCs/>
      <w:color w:val="auto"/>
      <w:sz w:val="28"/>
      <w:lang w:eastAsia="ar-SA" w:bidi="ar-SA"/>
    </w:rPr>
  </w:style>
  <w:style w:type="character" w:customStyle="1" w:styleId="ac">
    <w:name w:val="Подзаголовок Знак"/>
    <w:basedOn w:val="a0"/>
    <w:link w:val="a9"/>
    <w:rsid w:val="00641B0C"/>
    <w:rPr>
      <w:b/>
      <w:bCs/>
      <w:sz w:val="28"/>
      <w:lang w:eastAsia="ar-SA" w:bidi="ar-SA"/>
    </w:rPr>
  </w:style>
  <w:style w:type="paragraph" w:styleId="ab">
    <w:name w:val="Body Text"/>
    <w:basedOn w:val="a"/>
    <w:link w:val="ad"/>
    <w:uiPriority w:val="99"/>
    <w:semiHidden/>
    <w:unhideWhenUsed/>
    <w:rsid w:val="00641B0C"/>
    <w:pPr>
      <w:spacing w:after="120"/>
    </w:pPr>
  </w:style>
  <w:style w:type="character" w:customStyle="1" w:styleId="ad">
    <w:name w:val="Основной текст Знак"/>
    <w:basedOn w:val="a0"/>
    <w:link w:val="ab"/>
    <w:uiPriority w:val="99"/>
    <w:semiHidden/>
    <w:rsid w:val="00641B0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8</Pages>
  <Words>2613</Words>
  <Characters>14899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dcterms:created xsi:type="dcterms:W3CDTF">2025-09-18T07:58:00Z</dcterms:created>
  <dcterms:modified xsi:type="dcterms:W3CDTF">2025-10-01T08:34:00Z</dcterms:modified>
</cp:coreProperties>
</file>