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73A7716E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4D5881">
        <w:rPr>
          <w:rFonts w:ascii="Times New Roman" w:hAnsi="Times New Roman"/>
          <w:sz w:val="24"/>
          <w:szCs w:val="24"/>
        </w:rPr>
        <w:t>8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24773A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0422C86B" w:rsidR="00AC7688" w:rsidRPr="00C042AF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7E7B31A5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645490A6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1B3E21E6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4577649B" w:rsidR="00AC7688" w:rsidRPr="00B67BB3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1FB41497" w:rsidR="00AC7688" w:rsidRPr="00B52F1B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7BA37A4" w:rsidR="00C042AF" w:rsidRPr="00C042AF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0E261AFE" w:rsidR="00C042AF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5E888642" w:rsidR="00C042AF" w:rsidRPr="00C042AF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053B653E" w:rsidR="00B67BB3" w:rsidRPr="00B52F1B" w:rsidRDefault="0024773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075739A6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56734A37" w:rsidR="00B67BB3" w:rsidRPr="00B52F1B" w:rsidRDefault="004D588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530BC2" w14:textId="77777777"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43D755" w14:textId="721C6E19" w:rsidR="00011838" w:rsidRDefault="00011838" w:rsidP="000118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 августа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 2023 года было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A16C82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47B8A04E" w14:textId="77777777" w:rsidR="00F74B93" w:rsidRDefault="00F74B93" w:rsidP="000118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16EA93D" w14:textId="10EAA77B" w:rsidR="00011838" w:rsidRDefault="00011838" w:rsidP="00011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доверия».</w:t>
      </w:r>
    </w:p>
    <w:p w14:paraId="1527D6AE" w14:textId="77777777" w:rsidR="00F74B93" w:rsidRDefault="00F74B93" w:rsidP="00011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E114B2" w14:textId="334DDAC3" w:rsidR="00011838" w:rsidRDefault="00011838" w:rsidP="00011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A16C82">
        <w:rPr>
          <w:rFonts w:ascii="Times New Roman" w:hAnsi="Times New Roman"/>
          <w:sz w:val="28"/>
          <w:szCs w:val="28"/>
          <w:u w:val="single"/>
        </w:rPr>
        <w:t>О рассмотрении нарушений миграционного законодательства.</w:t>
      </w:r>
      <w:r w:rsidRPr="00A16C82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14:paraId="21E7BA59" w14:textId="4FC5CB7E" w:rsidR="00F74B93" w:rsidRPr="00F74B93" w:rsidRDefault="00F74B93" w:rsidP="00F74B9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44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21 августа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 2023 года было проведено </w:t>
      </w:r>
      <w:r>
        <w:rPr>
          <w:rFonts w:ascii="Times New Roman" w:hAnsi="Times New Roman"/>
          <w:sz w:val="28"/>
          <w:szCs w:val="28"/>
          <w:lang w:eastAsia="ru-RU"/>
        </w:rPr>
        <w:t>вне</w:t>
      </w:r>
      <w:r w:rsidRPr="00A16C82">
        <w:rPr>
          <w:rFonts w:ascii="Times New Roman" w:hAnsi="Times New Roman"/>
          <w:sz w:val="28"/>
          <w:szCs w:val="28"/>
          <w:lang w:eastAsia="ru-RU"/>
        </w:rPr>
        <w:t xml:space="preserve">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A16C82">
        <w:rPr>
          <w:rFonts w:ascii="Times New Roman" w:hAnsi="Times New Roman"/>
          <w:sz w:val="28"/>
          <w:szCs w:val="28"/>
        </w:rPr>
        <w:t>На заседании был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C82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74B93">
        <w:rPr>
          <w:rFonts w:ascii="Times New Roman" w:hAnsi="Times New Roman"/>
          <w:sz w:val="28"/>
          <w:szCs w:val="36"/>
          <w:u w:val="single"/>
        </w:rPr>
        <w:t>О безопасности дорожного движения на территории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36"/>
        </w:rPr>
        <w:t xml:space="preserve">», при рассмотрении которого принято решение </w:t>
      </w:r>
      <w:r>
        <w:rPr>
          <w:rFonts w:ascii="Times New Roman" w:hAnsi="Times New Roman"/>
          <w:bCs/>
          <w:sz w:val="28"/>
          <w:szCs w:val="36"/>
        </w:rPr>
        <w:t>д</w:t>
      </w:r>
      <w:r w:rsidRPr="00F74B93">
        <w:rPr>
          <w:rFonts w:ascii="Times New Roman" w:hAnsi="Times New Roman"/>
          <w:bCs/>
          <w:sz w:val="28"/>
          <w:szCs w:val="36"/>
        </w:rPr>
        <w:t>овести до сведения родителей о недопустимости управления транспортными средствами их детьми до достижения ими совершеннолетия и получения водительского удостоверения соответствующей категории.</w:t>
      </w:r>
      <w:r w:rsidRPr="00F74B93">
        <w:rPr>
          <w:rFonts w:ascii="Times New Roman" w:hAnsi="Times New Roman"/>
          <w:sz w:val="36"/>
          <w:szCs w:val="44"/>
        </w:rPr>
        <w:t xml:space="preserve"> </w:t>
      </w:r>
    </w:p>
    <w:p w14:paraId="20EE3038" w14:textId="51E49BCF" w:rsidR="00F74B93" w:rsidRDefault="00F74B93" w:rsidP="00F74B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22314C8" w14:textId="77777777" w:rsidR="00011838" w:rsidRDefault="00011838" w:rsidP="00011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28D8A" w14:textId="54434228"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11838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2788C"/>
    <w:rsid w:val="0024773A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D5881"/>
    <w:rsid w:val="004F0910"/>
    <w:rsid w:val="00511ABF"/>
    <w:rsid w:val="005242F8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C4F52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74B93"/>
    <w:rsid w:val="00F97C36"/>
    <w:rsid w:val="00FB0021"/>
    <w:rsid w:val="00FC6124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108</cp:revision>
  <cp:lastPrinted>2019-09-18T08:55:00Z</cp:lastPrinted>
  <dcterms:created xsi:type="dcterms:W3CDTF">2017-02-07T07:32:00Z</dcterms:created>
  <dcterms:modified xsi:type="dcterms:W3CDTF">2024-01-07T12:26:00Z</dcterms:modified>
</cp:coreProperties>
</file>