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C2B80" w14:textId="77777777" w:rsidR="00965110" w:rsidRDefault="00DC4F3E" w:rsidP="00745799">
      <w:pPr>
        <w:pStyle w:val="a8"/>
        <w:rPr>
          <w:spacing w:val="16"/>
          <w:sz w:val="28"/>
          <w:szCs w:val="28"/>
        </w:rPr>
      </w:pPr>
      <w:r>
        <w:rPr>
          <w:noProof/>
          <w:spacing w:val="16"/>
          <w:sz w:val="28"/>
          <w:szCs w:val="28"/>
          <w:lang w:eastAsia="ru-RU"/>
        </w:rPr>
        <w:drawing>
          <wp:inline distT="0" distB="0" distL="0" distR="0" wp14:anchorId="5444343B" wp14:editId="5794A741">
            <wp:extent cx="664210" cy="81661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1D9DBF" w14:textId="77777777" w:rsidR="00497D89" w:rsidRDefault="00BF2FCD" w:rsidP="00497D89">
      <w:pPr>
        <w:pStyle w:val="a8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АДМИНИСТРАЦИЯ</w:t>
      </w:r>
      <w:r w:rsidR="00497D89">
        <w:rPr>
          <w:spacing w:val="16"/>
          <w:sz w:val="28"/>
          <w:szCs w:val="28"/>
        </w:rPr>
        <w:t xml:space="preserve"> СКОБЕЛЕВСКОГО </w:t>
      </w:r>
    </w:p>
    <w:p w14:paraId="4A3996D5" w14:textId="77777777" w:rsidR="00497D89" w:rsidRDefault="00497D89" w:rsidP="00497D89">
      <w:pPr>
        <w:pStyle w:val="a9"/>
        <w:rPr>
          <w:spacing w:val="16"/>
          <w:szCs w:val="28"/>
        </w:rPr>
      </w:pPr>
      <w:r>
        <w:rPr>
          <w:spacing w:val="16"/>
          <w:szCs w:val="28"/>
        </w:rPr>
        <w:t>СЕЛЬСКОГО ПОСЕЛЕНИЯ ГУЛЬКЕВИЧСКОГО РАЙОНА</w:t>
      </w:r>
    </w:p>
    <w:p w14:paraId="1E5C392E" w14:textId="77777777" w:rsidR="00497D89" w:rsidRDefault="00497D89" w:rsidP="00497D89">
      <w:pPr>
        <w:pStyle w:val="a6"/>
        <w:spacing w:after="0"/>
        <w:rPr>
          <w:b/>
          <w:bCs/>
          <w:spacing w:val="16"/>
          <w:sz w:val="6"/>
          <w:szCs w:val="28"/>
        </w:rPr>
      </w:pPr>
    </w:p>
    <w:p w14:paraId="530A5E58" w14:textId="77777777" w:rsidR="00BF2FCD" w:rsidRDefault="00BF2FCD" w:rsidP="00497D89">
      <w:pPr>
        <w:pStyle w:val="10"/>
        <w:spacing w:before="0" w:after="0"/>
        <w:jc w:val="center"/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</w:pPr>
    </w:p>
    <w:p w14:paraId="4FD23E7E" w14:textId="77777777" w:rsidR="00497D89" w:rsidRPr="00B12A3C" w:rsidRDefault="00BF2FCD" w:rsidP="00497D89">
      <w:pPr>
        <w:pStyle w:val="10"/>
        <w:spacing w:before="0" w:after="0"/>
        <w:jc w:val="center"/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  <w:t>ПОСТАНОВЛЕНИЕ</w:t>
      </w:r>
    </w:p>
    <w:p w14:paraId="4FB45086" w14:textId="77777777" w:rsidR="00497D89" w:rsidRDefault="00497D89" w:rsidP="00497D89">
      <w:pPr>
        <w:jc w:val="center"/>
        <w:rPr>
          <w:b/>
          <w:bCs/>
        </w:rPr>
      </w:pPr>
    </w:p>
    <w:p w14:paraId="5381FBF8" w14:textId="546102C8" w:rsidR="00497D89" w:rsidRPr="00E11779" w:rsidRDefault="00497D89" w:rsidP="00497D89">
      <w:pPr>
        <w:jc w:val="both"/>
        <w:rPr>
          <w:bCs/>
          <w:sz w:val="28"/>
          <w:szCs w:val="28"/>
          <w:u w:val="single"/>
        </w:rPr>
      </w:pPr>
      <w:r>
        <w:rPr>
          <w:bCs/>
        </w:rPr>
        <w:t>о</w:t>
      </w:r>
      <w:r w:rsidRPr="00B20EAB">
        <w:rPr>
          <w:bCs/>
        </w:rPr>
        <w:t>т</w:t>
      </w:r>
      <w:r>
        <w:rPr>
          <w:bCs/>
        </w:rPr>
        <w:t xml:space="preserve"> </w:t>
      </w:r>
      <w:r w:rsidR="00527FDA">
        <w:rPr>
          <w:bCs/>
          <w:sz w:val="28"/>
          <w:szCs w:val="28"/>
          <w:u w:val="single"/>
        </w:rPr>
        <w:t>21.03.2023</w:t>
      </w:r>
      <w:r>
        <w:rPr>
          <w:bCs/>
          <w:sz w:val="28"/>
          <w:szCs w:val="28"/>
        </w:rPr>
        <w:t xml:space="preserve"> </w:t>
      </w:r>
      <w:r>
        <w:rPr>
          <w:bCs/>
        </w:rPr>
        <w:t xml:space="preserve">                                                                                                    </w:t>
      </w:r>
      <w:r w:rsidR="00527FDA">
        <w:rPr>
          <w:bCs/>
        </w:rPr>
        <w:t xml:space="preserve">                          </w:t>
      </w:r>
      <w:r w:rsidRPr="00B20EAB">
        <w:rPr>
          <w:bCs/>
        </w:rPr>
        <w:t>№</w:t>
      </w:r>
      <w:r>
        <w:rPr>
          <w:bCs/>
        </w:rPr>
        <w:t xml:space="preserve"> </w:t>
      </w:r>
      <w:r w:rsidR="00527FDA">
        <w:rPr>
          <w:bCs/>
          <w:sz w:val="28"/>
          <w:szCs w:val="28"/>
          <w:u w:val="single"/>
        </w:rPr>
        <w:t>7</w:t>
      </w:r>
    </w:p>
    <w:p w14:paraId="3CAC4A63" w14:textId="77777777" w:rsidR="00497D89" w:rsidRDefault="00497D89" w:rsidP="00497D89">
      <w:pPr>
        <w:jc w:val="center"/>
      </w:pPr>
      <w:r w:rsidRPr="00B20EAB">
        <w:t>ст-ца Скобелевская</w:t>
      </w:r>
    </w:p>
    <w:p w14:paraId="38AE8405" w14:textId="77777777" w:rsidR="00497D89" w:rsidRPr="00BF2FCD" w:rsidRDefault="00497D89" w:rsidP="00497D89">
      <w:pPr>
        <w:jc w:val="center"/>
        <w:rPr>
          <w:sz w:val="28"/>
        </w:rPr>
      </w:pPr>
    </w:p>
    <w:p w14:paraId="1A0B754E" w14:textId="77777777" w:rsidR="00497D89" w:rsidRPr="00BF2FCD" w:rsidRDefault="00497D89" w:rsidP="00497D89">
      <w:pPr>
        <w:pStyle w:val="a6"/>
        <w:spacing w:after="0"/>
        <w:ind w:firstLine="851"/>
        <w:jc w:val="center"/>
        <w:rPr>
          <w:sz w:val="28"/>
        </w:rPr>
      </w:pPr>
    </w:p>
    <w:p w14:paraId="30029FDB" w14:textId="77777777" w:rsidR="00A176EC" w:rsidRDefault="00A176EC" w:rsidP="00102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постановление </w:t>
      </w:r>
    </w:p>
    <w:p w14:paraId="0239CB3E" w14:textId="77777777" w:rsidR="00A176EC" w:rsidRDefault="00A176EC" w:rsidP="00102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Скобелевского сельского поселения </w:t>
      </w:r>
    </w:p>
    <w:p w14:paraId="150EB9E7" w14:textId="77777777" w:rsidR="00A176EC" w:rsidRDefault="00A176EC" w:rsidP="00102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Гулькевичского района от 8 сентября 2022 г. № 40 </w:t>
      </w:r>
    </w:p>
    <w:p w14:paraId="44A001BC" w14:textId="7E36BD72" w:rsidR="00343336" w:rsidRDefault="00A176EC" w:rsidP="00102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43336" w:rsidRPr="00343336">
        <w:rPr>
          <w:b/>
          <w:sz w:val="28"/>
          <w:szCs w:val="28"/>
        </w:rPr>
        <w:t xml:space="preserve">Об утверждении </w:t>
      </w:r>
      <w:r w:rsidR="008B36D4">
        <w:rPr>
          <w:b/>
          <w:sz w:val="28"/>
          <w:szCs w:val="28"/>
        </w:rPr>
        <w:t>Реестра муниципальных услуг</w:t>
      </w:r>
      <w:r w:rsidR="00343336" w:rsidRPr="00343336">
        <w:rPr>
          <w:b/>
          <w:sz w:val="28"/>
          <w:szCs w:val="28"/>
        </w:rPr>
        <w:t xml:space="preserve"> </w:t>
      </w:r>
    </w:p>
    <w:p w14:paraId="496F5F50" w14:textId="77777777" w:rsidR="00343336" w:rsidRDefault="00343336" w:rsidP="003433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Скобелевского сельского поселения </w:t>
      </w:r>
    </w:p>
    <w:p w14:paraId="50A86DFB" w14:textId="6052BB8B" w:rsidR="00497D89" w:rsidRPr="00343336" w:rsidRDefault="008B36D4" w:rsidP="008B36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Гулькевичского района</w:t>
      </w:r>
      <w:r w:rsidR="00A176EC">
        <w:rPr>
          <w:b/>
          <w:sz w:val="28"/>
          <w:szCs w:val="28"/>
        </w:rPr>
        <w:t>»</w:t>
      </w:r>
    </w:p>
    <w:p w14:paraId="689021EE" w14:textId="77777777" w:rsidR="00497D89" w:rsidRPr="00F96EC0" w:rsidRDefault="00497D89" w:rsidP="00497D89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C7288F0" w14:textId="4481CF56" w:rsidR="00C22B01" w:rsidRPr="00F754E2" w:rsidRDefault="00343336" w:rsidP="00A176EC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343336">
        <w:rPr>
          <w:rFonts w:ascii="Times New Roman" w:hAnsi="Times New Roman"/>
          <w:sz w:val="28"/>
        </w:rPr>
        <w:t xml:space="preserve">В целях </w:t>
      </w:r>
      <w:r w:rsidR="00A176EC">
        <w:rPr>
          <w:rFonts w:ascii="Times New Roman" w:hAnsi="Times New Roman"/>
          <w:sz w:val="28"/>
        </w:rPr>
        <w:t>приведения нормативных правовых актов в соответствие с действующим законодательством</w:t>
      </w:r>
      <w:r w:rsidRPr="00343336">
        <w:rPr>
          <w:rFonts w:ascii="Times New Roman" w:hAnsi="Times New Roman"/>
          <w:sz w:val="28"/>
        </w:rPr>
        <w:t xml:space="preserve">, </w:t>
      </w:r>
      <w:r w:rsidR="0010242F">
        <w:rPr>
          <w:rFonts w:ascii="Times New Roman" w:hAnsi="Times New Roman"/>
          <w:color w:val="000000"/>
          <w:sz w:val="28"/>
          <w:szCs w:val="28"/>
        </w:rPr>
        <w:t>руководствуясь</w:t>
      </w:r>
      <w:r w:rsidR="0010242F" w:rsidRPr="006F75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10242F" w:rsidRPr="00274C52">
        <w:rPr>
          <w:rFonts w:ascii="Times New Roman" w:hAnsi="Times New Roman"/>
          <w:sz w:val="28"/>
          <w:szCs w:val="28"/>
        </w:rPr>
        <w:t>ставом Скобелевского сельского поселения Гулькевичского района</w:t>
      </w:r>
      <w:r w:rsidR="00C22B01">
        <w:rPr>
          <w:rFonts w:ascii="Times New Roman" w:hAnsi="Times New Roman"/>
          <w:sz w:val="28"/>
          <w:szCs w:val="28"/>
        </w:rPr>
        <w:t>, п о с т а н о в л я ю:</w:t>
      </w:r>
    </w:p>
    <w:p w14:paraId="50FC6B74" w14:textId="0483C251" w:rsidR="00E2604F" w:rsidRPr="0010329F" w:rsidRDefault="00E2604F" w:rsidP="00A176EC">
      <w:pPr>
        <w:ind w:firstLine="709"/>
        <w:jc w:val="both"/>
        <w:rPr>
          <w:sz w:val="28"/>
          <w:szCs w:val="28"/>
        </w:rPr>
      </w:pPr>
      <w:r w:rsidRPr="0010242F">
        <w:rPr>
          <w:sz w:val="28"/>
          <w:szCs w:val="28"/>
        </w:rPr>
        <w:t xml:space="preserve">1. </w:t>
      </w:r>
      <w:r w:rsidR="00A176EC">
        <w:rPr>
          <w:sz w:val="28"/>
          <w:szCs w:val="28"/>
        </w:rPr>
        <w:t>Внести изменение в</w:t>
      </w:r>
      <w:r w:rsidR="0010242F" w:rsidRPr="0010242F">
        <w:rPr>
          <w:sz w:val="28"/>
          <w:szCs w:val="28"/>
        </w:rPr>
        <w:t xml:space="preserve"> </w:t>
      </w:r>
      <w:r w:rsidR="008B36D4">
        <w:rPr>
          <w:sz w:val="28"/>
          <w:szCs w:val="28"/>
        </w:rPr>
        <w:t>Реестр</w:t>
      </w:r>
      <w:r w:rsidR="00343336" w:rsidRPr="00343336">
        <w:rPr>
          <w:sz w:val="28"/>
          <w:szCs w:val="28"/>
        </w:rPr>
        <w:t xml:space="preserve"> муниципальных услуг</w:t>
      </w:r>
      <w:r w:rsidR="008B36D4">
        <w:rPr>
          <w:sz w:val="28"/>
          <w:szCs w:val="28"/>
        </w:rPr>
        <w:t xml:space="preserve"> </w:t>
      </w:r>
      <w:r w:rsidR="00343336" w:rsidRPr="00343336">
        <w:rPr>
          <w:sz w:val="28"/>
          <w:szCs w:val="28"/>
        </w:rPr>
        <w:t>Скобелевского сельского поселения Гулькевичского района</w:t>
      </w:r>
      <w:r w:rsidR="008B36D4">
        <w:rPr>
          <w:sz w:val="28"/>
          <w:szCs w:val="28"/>
        </w:rPr>
        <w:t xml:space="preserve"> </w:t>
      </w:r>
      <w:r w:rsidR="00343336" w:rsidRPr="00343336">
        <w:rPr>
          <w:sz w:val="28"/>
          <w:szCs w:val="28"/>
        </w:rPr>
        <w:t xml:space="preserve">государственных и муниципальных услуг </w:t>
      </w:r>
      <w:r w:rsidR="00343336" w:rsidRPr="0010329F">
        <w:rPr>
          <w:sz w:val="28"/>
          <w:szCs w:val="28"/>
        </w:rPr>
        <w:t xml:space="preserve">Краснодарского края </w:t>
      </w:r>
      <w:r w:rsidR="0010242F" w:rsidRPr="0010329F">
        <w:rPr>
          <w:sz w:val="28"/>
          <w:szCs w:val="28"/>
        </w:rPr>
        <w:t>согласно приложению.</w:t>
      </w:r>
    </w:p>
    <w:p w14:paraId="1A042BFF" w14:textId="74D07364" w:rsidR="00861BF0" w:rsidRPr="00B619C5" w:rsidRDefault="00861BF0" w:rsidP="00A176EC">
      <w:pPr>
        <w:ind w:firstLine="709"/>
        <w:jc w:val="both"/>
        <w:rPr>
          <w:bCs/>
          <w:kern w:val="2"/>
          <w:sz w:val="28"/>
          <w:szCs w:val="28"/>
          <w:lang w:eastAsia="ar-SA"/>
        </w:rPr>
      </w:pPr>
      <w:r w:rsidRPr="0010329F">
        <w:rPr>
          <w:color w:val="000000"/>
          <w:sz w:val="28"/>
          <w:szCs w:val="28"/>
        </w:rPr>
        <w:t xml:space="preserve">2. </w:t>
      </w:r>
      <w:r w:rsidRPr="00506743">
        <w:rPr>
          <w:sz w:val="28"/>
          <w:szCs w:val="28"/>
        </w:rPr>
        <w:t>Ведущему специалисту администрации Скобелевского сельского</w:t>
      </w:r>
      <w:r w:rsidRPr="00B619C5">
        <w:rPr>
          <w:sz w:val="28"/>
          <w:szCs w:val="28"/>
        </w:rPr>
        <w:t xml:space="preserve"> поселения Гулькевичского района </w:t>
      </w:r>
      <w:r>
        <w:rPr>
          <w:sz w:val="28"/>
          <w:szCs w:val="28"/>
        </w:rPr>
        <w:t>Путивильской</w:t>
      </w:r>
      <w:r w:rsidRPr="00B619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О.С. </w:t>
      </w:r>
      <w:r w:rsidRPr="00B619C5">
        <w:rPr>
          <w:sz w:val="28"/>
          <w:szCs w:val="28"/>
        </w:rPr>
        <w:t xml:space="preserve">обнародовать настоящее </w:t>
      </w:r>
      <w:r w:rsidR="00343336">
        <w:rPr>
          <w:sz w:val="28"/>
          <w:szCs w:val="28"/>
        </w:rPr>
        <w:t>постановление</w:t>
      </w:r>
      <w:r w:rsidRPr="00B619C5">
        <w:rPr>
          <w:sz w:val="28"/>
          <w:szCs w:val="28"/>
        </w:rPr>
        <w:t xml:space="preserve"> в специально установленных местах для обнародования муниципальных правовых актов органов местного самоуправления,  Скобелевского сельского поселения Гулькевичского района, определенных распоряжением администрации Скобелевского сельского поселения Гулькевичского района от 6 ноября 2013 г</w:t>
      </w:r>
      <w:r>
        <w:rPr>
          <w:sz w:val="28"/>
          <w:szCs w:val="28"/>
        </w:rPr>
        <w:t xml:space="preserve">. </w:t>
      </w:r>
      <w:r w:rsidRPr="00B619C5">
        <w:rPr>
          <w:sz w:val="28"/>
          <w:szCs w:val="28"/>
        </w:rPr>
        <w:t>№ 34-р «Об утверждении бланка об обнародовании и места для обнародования муниципальных правовых актов органов местного самоуправления Скобелевского сельского поселения Гулькевичского района»</w:t>
      </w:r>
      <w:r w:rsidR="00A176EC">
        <w:rPr>
          <w:sz w:val="28"/>
          <w:szCs w:val="28"/>
        </w:rPr>
        <w:t>, ведущему специалисту администрации Скобелевского сельского поселения Гулькевичского района Лавриновой Е.И.</w:t>
      </w:r>
      <w:r>
        <w:rPr>
          <w:sz w:val="28"/>
          <w:szCs w:val="28"/>
        </w:rPr>
        <w:t xml:space="preserve"> разместить </w:t>
      </w:r>
      <w:r w:rsidRPr="00D46049">
        <w:rPr>
          <w:sz w:val="28"/>
          <w:szCs w:val="28"/>
        </w:rPr>
        <w:t>на сайте Скобелевского сельского поселения Гулькевичского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14:paraId="2D188AFD" w14:textId="77777777" w:rsidR="00861BF0" w:rsidRPr="00620E96" w:rsidRDefault="00506743" w:rsidP="00A176E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61BF0" w:rsidRPr="00620E96">
        <w:rPr>
          <w:color w:val="000000"/>
          <w:sz w:val="28"/>
          <w:szCs w:val="28"/>
        </w:rPr>
        <w:t xml:space="preserve">. Контроль за выполнением настоящего постановления </w:t>
      </w:r>
      <w:r w:rsidR="00861BF0">
        <w:rPr>
          <w:color w:val="000000"/>
          <w:sz w:val="28"/>
          <w:szCs w:val="28"/>
        </w:rPr>
        <w:t>оставляю за собой</w:t>
      </w:r>
      <w:r w:rsidR="00861BF0" w:rsidRPr="00620E96">
        <w:rPr>
          <w:color w:val="000000"/>
          <w:sz w:val="28"/>
          <w:szCs w:val="28"/>
        </w:rPr>
        <w:t>.</w:t>
      </w:r>
    </w:p>
    <w:p w14:paraId="2198CBFA" w14:textId="77777777" w:rsidR="00861BF0" w:rsidRPr="00620E96" w:rsidRDefault="00506743" w:rsidP="00A176E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61BF0" w:rsidRPr="00620E96">
        <w:rPr>
          <w:color w:val="000000"/>
          <w:sz w:val="28"/>
          <w:szCs w:val="28"/>
        </w:rPr>
        <w:t xml:space="preserve">. Постановление вступает в силу </w:t>
      </w:r>
      <w:r w:rsidR="00343336">
        <w:rPr>
          <w:color w:val="000000"/>
          <w:sz w:val="28"/>
          <w:szCs w:val="28"/>
        </w:rPr>
        <w:t>со дня его подписания</w:t>
      </w:r>
      <w:r w:rsidR="00861BF0" w:rsidRPr="00620E96">
        <w:rPr>
          <w:color w:val="000000"/>
          <w:sz w:val="28"/>
          <w:szCs w:val="28"/>
        </w:rPr>
        <w:t>.</w:t>
      </w:r>
    </w:p>
    <w:p w14:paraId="7DD5F4E8" w14:textId="77777777" w:rsidR="00344509" w:rsidRPr="00A176EC" w:rsidRDefault="00344509" w:rsidP="00A176EC">
      <w:pPr>
        <w:ind w:firstLine="709"/>
        <w:jc w:val="both"/>
        <w:rPr>
          <w:sz w:val="22"/>
          <w:szCs w:val="22"/>
        </w:rPr>
      </w:pPr>
    </w:p>
    <w:p w14:paraId="1421663D" w14:textId="77777777" w:rsidR="00B619C5" w:rsidRPr="00A176EC" w:rsidRDefault="00B619C5" w:rsidP="00B619C5">
      <w:pPr>
        <w:ind w:firstLine="851"/>
        <w:jc w:val="both"/>
        <w:rPr>
          <w:color w:val="000000"/>
          <w:sz w:val="22"/>
          <w:szCs w:val="22"/>
        </w:rPr>
      </w:pPr>
    </w:p>
    <w:p w14:paraId="605BF2AC" w14:textId="77777777" w:rsidR="00745799" w:rsidRPr="004D6420" w:rsidRDefault="00745799" w:rsidP="00745799">
      <w:pPr>
        <w:jc w:val="both"/>
        <w:rPr>
          <w:sz w:val="28"/>
          <w:szCs w:val="28"/>
        </w:rPr>
      </w:pPr>
      <w:r w:rsidRPr="004D6420">
        <w:rPr>
          <w:sz w:val="28"/>
          <w:szCs w:val="28"/>
        </w:rPr>
        <w:t xml:space="preserve">Глава Скобелевского сельского поселения                                   </w:t>
      </w:r>
    </w:p>
    <w:p w14:paraId="59134B7F" w14:textId="7AE171A2" w:rsidR="00097C2A" w:rsidRDefault="00745799" w:rsidP="00527FDA">
      <w:pPr>
        <w:jc w:val="both"/>
        <w:rPr>
          <w:sz w:val="28"/>
          <w:szCs w:val="28"/>
        </w:rPr>
      </w:pPr>
      <w:r w:rsidRPr="00745799">
        <w:rPr>
          <w:sz w:val="28"/>
          <w:szCs w:val="28"/>
        </w:rPr>
        <w:t>Гулькевичского района                                                                         Ю.А.</w:t>
      </w:r>
      <w:r w:rsidR="007E140C">
        <w:rPr>
          <w:sz w:val="28"/>
          <w:szCs w:val="28"/>
        </w:rPr>
        <w:t xml:space="preserve"> </w:t>
      </w:r>
      <w:r w:rsidRPr="00745799">
        <w:rPr>
          <w:sz w:val="28"/>
          <w:szCs w:val="28"/>
        </w:rPr>
        <w:t>Велькер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104"/>
        <w:gridCol w:w="4394"/>
      </w:tblGrid>
      <w:tr w:rsidR="00555340" w:rsidRPr="00855F1C" w14:paraId="3A46D80B" w14:textId="77777777" w:rsidTr="00AF2F1C">
        <w:tc>
          <w:tcPr>
            <w:tcW w:w="5104" w:type="dxa"/>
          </w:tcPr>
          <w:p w14:paraId="44CBF318" w14:textId="77777777" w:rsidR="00555340" w:rsidRPr="00855F1C" w:rsidRDefault="00555340" w:rsidP="00AF2F1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5F39C612" w14:textId="77777777" w:rsidR="00555340" w:rsidRPr="00855F1C" w:rsidRDefault="00555340" w:rsidP="00AF2F1C">
            <w:pPr>
              <w:ind w:hanging="2"/>
              <w:rPr>
                <w:sz w:val="28"/>
                <w:szCs w:val="28"/>
              </w:rPr>
            </w:pPr>
            <w:r w:rsidRPr="00855F1C">
              <w:rPr>
                <w:sz w:val="28"/>
                <w:szCs w:val="28"/>
              </w:rPr>
              <w:t>Приложение</w:t>
            </w:r>
          </w:p>
          <w:p w14:paraId="46707F06" w14:textId="77777777" w:rsidR="00555340" w:rsidRDefault="00555340" w:rsidP="00AF2F1C">
            <w:pPr>
              <w:ind w:hanging="2"/>
              <w:rPr>
                <w:sz w:val="28"/>
                <w:szCs w:val="28"/>
              </w:rPr>
            </w:pPr>
          </w:p>
          <w:p w14:paraId="64C5E4E4" w14:textId="77777777" w:rsidR="00555340" w:rsidRDefault="00555340" w:rsidP="00AF2F1C">
            <w:pPr>
              <w:ind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Скобелевского сельского поселения Гулькевичского района</w:t>
            </w:r>
          </w:p>
          <w:p w14:paraId="16EAE542" w14:textId="6C7D612D" w:rsidR="00555340" w:rsidRDefault="00555340" w:rsidP="00AF2F1C">
            <w:pPr>
              <w:ind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21.03.2023</w:t>
            </w:r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u w:val="single"/>
              </w:rPr>
              <w:t>7</w:t>
            </w:r>
          </w:p>
          <w:p w14:paraId="4C69D411" w14:textId="77777777" w:rsidR="00555340" w:rsidRDefault="00555340" w:rsidP="00AF2F1C">
            <w:pPr>
              <w:ind w:hanging="2"/>
              <w:rPr>
                <w:sz w:val="28"/>
                <w:szCs w:val="28"/>
              </w:rPr>
            </w:pPr>
          </w:p>
          <w:p w14:paraId="12F967C5" w14:textId="77777777" w:rsidR="00555340" w:rsidRDefault="00555340" w:rsidP="00AF2F1C">
            <w:pPr>
              <w:ind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</w:t>
            </w:r>
          </w:p>
          <w:p w14:paraId="050EB102" w14:textId="77777777" w:rsidR="00555340" w:rsidRPr="00855F1C" w:rsidRDefault="00555340" w:rsidP="00AF2F1C">
            <w:pPr>
              <w:ind w:hanging="2"/>
              <w:rPr>
                <w:sz w:val="28"/>
                <w:szCs w:val="28"/>
              </w:rPr>
            </w:pPr>
          </w:p>
          <w:p w14:paraId="1FA9554C" w14:textId="77777777" w:rsidR="00555340" w:rsidRPr="00855F1C" w:rsidRDefault="00555340" w:rsidP="00AF2F1C">
            <w:pPr>
              <w:ind w:hanging="2"/>
              <w:rPr>
                <w:sz w:val="28"/>
                <w:szCs w:val="28"/>
              </w:rPr>
            </w:pPr>
            <w:r w:rsidRPr="00855F1C">
              <w:rPr>
                <w:sz w:val="28"/>
                <w:szCs w:val="28"/>
              </w:rPr>
              <w:t>УТВЕРЖДЕН</w:t>
            </w:r>
          </w:p>
          <w:p w14:paraId="3E3A0799" w14:textId="77777777" w:rsidR="00555340" w:rsidRPr="00855F1C" w:rsidRDefault="00555340" w:rsidP="00AF2F1C">
            <w:pPr>
              <w:ind w:hanging="2"/>
              <w:rPr>
                <w:sz w:val="28"/>
                <w:szCs w:val="28"/>
              </w:rPr>
            </w:pPr>
            <w:r w:rsidRPr="00855F1C">
              <w:rPr>
                <w:sz w:val="28"/>
                <w:szCs w:val="28"/>
              </w:rPr>
              <w:t xml:space="preserve">постановлением администрации Скобелевского сельского поселения Гулькевичского района </w:t>
            </w:r>
          </w:p>
          <w:p w14:paraId="53423AE5" w14:textId="77777777" w:rsidR="00555340" w:rsidRDefault="00555340" w:rsidP="00AF2F1C">
            <w:pPr>
              <w:ind w:hanging="2"/>
              <w:rPr>
                <w:sz w:val="28"/>
                <w:szCs w:val="28"/>
              </w:rPr>
            </w:pPr>
            <w:r w:rsidRPr="00855F1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08.09.2022</w:t>
            </w:r>
            <w:r w:rsidRPr="00855F1C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40</w:t>
            </w:r>
          </w:p>
          <w:p w14:paraId="2EDA3384" w14:textId="77777777" w:rsidR="00555340" w:rsidRDefault="00555340" w:rsidP="00AF2F1C">
            <w:pPr>
              <w:ind w:hanging="2"/>
              <w:rPr>
                <w:sz w:val="28"/>
                <w:szCs w:val="28"/>
              </w:rPr>
            </w:pPr>
            <w:r w:rsidRPr="00D354BE">
              <w:rPr>
                <w:sz w:val="28"/>
                <w:szCs w:val="28"/>
              </w:rPr>
              <w:t>(в редакции постановления а</w:t>
            </w:r>
            <w:r>
              <w:rPr>
                <w:sz w:val="28"/>
                <w:szCs w:val="28"/>
              </w:rPr>
              <w:t xml:space="preserve">дминистрации Скобелевского сельского поселения Гулькевичского района </w:t>
            </w:r>
          </w:p>
          <w:p w14:paraId="15B67A39" w14:textId="77777777" w:rsidR="00555340" w:rsidRDefault="00555340" w:rsidP="00555340">
            <w:pPr>
              <w:ind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21.03.2023</w:t>
            </w:r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u w:val="single"/>
              </w:rPr>
              <w:t>7</w:t>
            </w:r>
          </w:p>
          <w:p w14:paraId="03F71E02" w14:textId="7CAD0C1C" w:rsidR="00555340" w:rsidRPr="00D354BE" w:rsidRDefault="00555340" w:rsidP="00AF2F1C">
            <w:pPr>
              <w:ind w:hanging="2"/>
              <w:rPr>
                <w:sz w:val="28"/>
                <w:szCs w:val="28"/>
              </w:rPr>
            </w:pPr>
          </w:p>
        </w:tc>
      </w:tr>
    </w:tbl>
    <w:p w14:paraId="4A43825E" w14:textId="77777777" w:rsidR="00555340" w:rsidRPr="00855F1C" w:rsidRDefault="00555340" w:rsidP="00555340">
      <w:pPr>
        <w:ind w:firstLine="709"/>
        <w:jc w:val="both"/>
        <w:rPr>
          <w:b/>
          <w:sz w:val="28"/>
          <w:szCs w:val="28"/>
        </w:rPr>
      </w:pPr>
    </w:p>
    <w:p w14:paraId="1AED244C" w14:textId="77777777" w:rsidR="00555340" w:rsidRPr="00555340" w:rsidRDefault="00555340" w:rsidP="00555340">
      <w:pPr>
        <w:jc w:val="center"/>
        <w:rPr>
          <w:b/>
          <w:sz w:val="28"/>
          <w:szCs w:val="28"/>
        </w:rPr>
      </w:pPr>
      <w:r w:rsidRPr="00555340">
        <w:rPr>
          <w:b/>
          <w:sz w:val="28"/>
          <w:szCs w:val="28"/>
        </w:rPr>
        <w:t>РЕЕСТР</w:t>
      </w:r>
    </w:p>
    <w:p w14:paraId="16962A6A" w14:textId="77777777" w:rsidR="00555340" w:rsidRPr="00555340" w:rsidRDefault="00555340" w:rsidP="00555340">
      <w:pPr>
        <w:pStyle w:val="a6"/>
        <w:spacing w:after="0"/>
        <w:jc w:val="center"/>
        <w:rPr>
          <w:b/>
          <w:sz w:val="28"/>
          <w:szCs w:val="28"/>
        </w:rPr>
      </w:pPr>
      <w:r w:rsidRPr="00555340">
        <w:rPr>
          <w:b/>
          <w:sz w:val="28"/>
          <w:szCs w:val="28"/>
        </w:rPr>
        <w:t xml:space="preserve">муниципальных услуг </w:t>
      </w:r>
    </w:p>
    <w:p w14:paraId="19E5DDD5" w14:textId="77777777" w:rsidR="00555340" w:rsidRPr="00555340" w:rsidRDefault="00555340" w:rsidP="00555340">
      <w:pPr>
        <w:pStyle w:val="a6"/>
        <w:spacing w:after="0"/>
        <w:jc w:val="center"/>
        <w:rPr>
          <w:b/>
          <w:sz w:val="28"/>
          <w:szCs w:val="28"/>
        </w:rPr>
      </w:pPr>
      <w:r w:rsidRPr="00555340">
        <w:rPr>
          <w:b/>
          <w:sz w:val="28"/>
          <w:szCs w:val="28"/>
        </w:rPr>
        <w:t xml:space="preserve">Скобелевского сельского поселения </w:t>
      </w:r>
    </w:p>
    <w:p w14:paraId="227BE622" w14:textId="77777777" w:rsidR="00555340" w:rsidRPr="00555340" w:rsidRDefault="00555340" w:rsidP="00555340">
      <w:pPr>
        <w:pStyle w:val="a6"/>
        <w:spacing w:after="0"/>
        <w:jc w:val="center"/>
        <w:rPr>
          <w:b/>
          <w:sz w:val="28"/>
          <w:szCs w:val="28"/>
        </w:rPr>
      </w:pPr>
      <w:r w:rsidRPr="00555340">
        <w:rPr>
          <w:b/>
          <w:sz w:val="28"/>
          <w:szCs w:val="28"/>
        </w:rPr>
        <w:t>Гулькевичского района</w:t>
      </w:r>
    </w:p>
    <w:p w14:paraId="06387135" w14:textId="26FC7B86" w:rsidR="00555340" w:rsidRDefault="00555340" w:rsidP="00555340">
      <w:pPr>
        <w:pStyle w:val="a6"/>
        <w:spacing w:after="0"/>
        <w:jc w:val="center"/>
        <w:rPr>
          <w:b/>
          <w:sz w:val="28"/>
          <w:szCs w:val="28"/>
        </w:rPr>
      </w:pPr>
    </w:p>
    <w:p w14:paraId="3F1B7EB9" w14:textId="77777777" w:rsidR="00555340" w:rsidRPr="00555340" w:rsidRDefault="00555340" w:rsidP="00555340">
      <w:pPr>
        <w:pStyle w:val="a6"/>
        <w:spacing w:after="0"/>
        <w:jc w:val="center"/>
        <w:rPr>
          <w:b/>
          <w:sz w:val="28"/>
          <w:szCs w:val="28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930"/>
      </w:tblGrid>
      <w:tr w:rsidR="00555340" w:rsidRPr="00555340" w14:paraId="79006BE6" w14:textId="77777777" w:rsidTr="00AF2F1C">
        <w:tc>
          <w:tcPr>
            <w:tcW w:w="709" w:type="dxa"/>
            <w:vAlign w:val="center"/>
          </w:tcPr>
          <w:p w14:paraId="3E5BC357" w14:textId="77777777" w:rsidR="00555340" w:rsidRPr="00555340" w:rsidRDefault="00555340" w:rsidP="00555340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34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6161A636" w14:textId="77777777" w:rsidR="00555340" w:rsidRPr="00555340" w:rsidRDefault="00555340" w:rsidP="00555340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34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930" w:type="dxa"/>
            <w:vAlign w:val="center"/>
          </w:tcPr>
          <w:p w14:paraId="7A325C00" w14:textId="77777777" w:rsidR="00555340" w:rsidRPr="00555340" w:rsidRDefault="00555340" w:rsidP="00555340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34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5553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534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spellEnd"/>
            <w:r w:rsidRPr="005553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5340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proofErr w:type="spellEnd"/>
          </w:p>
        </w:tc>
      </w:tr>
      <w:tr w:rsidR="00555340" w:rsidRPr="00555340" w14:paraId="07AC0192" w14:textId="77777777" w:rsidTr="00AF2F1C">
        <w:tc>
          <w:tcPr>
            <w:tcW w:w="709" w:type="dxa"/>
            <w:vAlign w:val="center"/>
          </w:tcPr>
          <w:p w14:paraId="20385928" w14:textId="77777777" w:rsidR="00555340" w:rsidRPr="00555340" w:rsidRDefault="00555340" w:rsidP="00555340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3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  <w:vAlign w:val="center"/>
          </w:tcPr>
          <w:p w14:paraId="2CC11E16" w14:textId="77777777" w:rsidR="00555340" w:rsidRPr="00555340" w:rsidRDefault="00555340" w:rsidP="00555340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3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5340" w:rsidRPr="00555340" w14:paraId="5E7FF2FB" w14:textId="77777777" w:rsidTr="00AF2F1C">
        <w:tc>
          <w:tcPr>
            <w:tcW w:w="709" w:type="dxa"/>
            <w:vAlign w:val="center"/>
          </w:tcPr>
          <w:p w14:paraId="6CC4EDC4" w14:textId="77777777" w:rsidR="00555340" w:rsidRPr="00555340" w:rsidRDefault="00555340" w:rsidP="00555340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34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30" w:type="dxa"/>
            <w:vAlign w:val="center"/>
          </w:tcPr>
          <w:p w14:paraId="59E26D17" w14:textId="77777777" w:rsidR="00555340" w:rsidRPr="00555340" w:rsidRDefault="00555340" w:rsidP="00555340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55340">
              <w:rPr>
                <w:rFonts w:ascii="Times New Roman" w:hAnsi="Times New Roman" w:cs="Times New Roman"/>
                <w:b/>
                <w:sz w:val="28"/>
                <w:szCs w:val="28"/>
              </w:rPr>
              <w:t>Земельные</w:t>
            </w:r>
            <w:proofErr w:type="spellEnd"/>
            <w:r w:rsidRPr="005553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555340">
              <w:rPr>
                <w:rFonts w:ascii="Times New Roman" w:hAnsi="Times New Roman" w:cs="Times New Roman"/>
                <w:b/>
                <w:sz w:val="28"/>
                <w:szCs w:val="28"/>
              </w:rPr>
              <w:t>имущественные</w:t>
            </w:r>
            <w:proofErr w:type="spellEnd"/>
            <w:r w:rsidRPr="005553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55340">
              <w:rPr>
                <w:rFonts w:ascii="Times New Roman" w:hAnsi="Times New Roman" w:cs="Times New Roman"/>
                <w:b/>
                <w:sz w:val="28"/>
                <w:szCs w:val="28"/>
              </w:rPr>
              <w:t>отношения</w:t>
            </w:r>
            <w:proofErr w:type="spellEnd"/>
          </w:p>
        </w:tc>
      </w:tr>
      <w:tr w:rsidR="00555340" w:rsidRPr="00555340" w14:paraId="38CB6AF6" w14:textId="77777777" w:rsidTr="00AF2F1C">
        <w:tc>
          <w:tcPr>
            <w:tcW w:w="709" w:type="dxa"/>
            <w:vAlign w:val="center"/>
          </w:tcPr>
          <w:p w14:paraId="6D99690A" w14:textId="77777777" w:rsidR="00555340" w:rsidRPr="00555340" w:rsidRDefault="00555340" w:rsidP="00555340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340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930" w:type="dxa"/>
          </w:tcPr>
          <w:p w14:paraId="315F8704" w14:textId="77777777" w:rsidR="00555340" w:rsidRPr="00555340" w:rsidRDefault="00555340" w:rsidP="00555340">
            <w:pPr>
              <w:snapToGrid w:val="0"/>
              <w:ind w:left="34"/>
              <w:rPr>
                <w:rFonts w:ascii="Times New Roman" w:eastAsia="Times New Roman CYR" w:hAnsi="Times New Roman" w:cs="Times New Roman"/>
                <w:bCs/>
                <w:sz w:val="28"/>
                <w:szCs w:val="28"/>
                <w:lang w:val="ru-RU"/>
              </w:rPr>
            </w:pPr>
            <w:r w:rsidRPr="00555340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Заключение соглашения об установлении </w:t>
            </w:r>
            <w:r w:rsidRPr="0055534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сервитута в отношении земельного участка, находящегося в муниципальной собственности</w:t>
            </w:r>
          </w:p>
        </w:tc>
      </w:tr>
      <w:tr w:rsidR="00555340" w:rsidRPr="00555340" w14:paraId="35B976D4" w14:textId="77777777" w:rsidTr="00AF2F1C">
        <w:trPr>
          <w:trHeight w:val="459"/>
        </w:trPr>
        <w:tc>
          <w:tcPr>
            <w:tcW w:w="709" w:type="dxa"/>
            <w:vAlign w:val="center"/>
          </w:tcPr>
          <w:p w14:paraId="6ED33648" w14:textId="77777777" w:rsidR="00555340" w:rsidRPr="00555340" w:rsidRDefault="00555340" w:rsidP="00555340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340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930" w:type="dxa"/>
            <w:vAlign w:val="center"/>
          </w:tcPr>
          <w:p w14:paraId="37D65CF8" w14:textId="77777777" w:rsidR="00555340" w:rsidRPr="00555340" w:rsidRDefault="00555340" w:rsidP="00555340">
            <w:pPr>
              <w:snapToGrid w:val="0"/>
              <w:ind w:left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Предоставление выписки из реестра муниципального имущества</w:t>
            </w:r>
          </w:p>
        </w:tc>
      </w:tr>
      <w:tr w:rsidR="00555340" w:rsidRPr="00555340" w14:paraId="67A8F5EC" w14:textId="77777777" w:rsidTr="00AF2F1C">
        <w:tc>
          <w:tcPr>
            <w:tcW w:w="709" w:type="dxa"/>
            <w:vAlign w:val="center"/>
          </w:tcPr>
          <w:p w14:paraId="2710699A" w14:textId="77777777" w:rsidR="00555340" w:rsidRPr="00555340" w:rsidRDefault="00555340" w:rsidP="00555340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340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8930" w:type="dxa"/>
          </w:tcPr>
          <w:p w14:paraId="3BAFF078" w14:textId="77777777" w:rsidR="00555340" w:rsidRPr="00555340" w:rsidRDefault="00555340" w:rsidP="00555340">
            <w:pPr>
              <w:snapToGrid w:val="0"/>
              <w:ind w:left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Предоставление земельных участков, находящихся в муниципальной собственности, на торгах</w:t>
            </w:r>
          </w:p>
        </w:tc>
      </w:tr>
      <w:tr w:rsidR="00555340" w:rsidRPr="00555340" w14:paraId="6C8134CB" w14:textId="77777777" w:rsidTr="00AF2F1C">
        <w:tc>
          <w:tcPr>
            <w:tcW w:w="709" w:type="dxa"/>
            <w:vAlign w:val="center"/>
          </w:tcPr>
          <w:p w14:paraId="57EF3FC4" w14:textId="77777777" w:rsidR="00555340" w:rsidRPr="00555340" w:rsidRDefault="00555340" w:rsidP="00555340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340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8930" w:type="dxa"/>
          </w:tcPr>
          <w:p w14:paraId="106E24AA" w14:textId="77777777" w:rsidR="00555340" w:rsidRPr="00555340" w:rsidRDefault="00555340" w:rsidP="00555340">
            <w:pPr>
              <w:snapToGrid w:val="0"/>
              <w:ind w:left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      </w:r>
          </w:p>
        </w:tc>
      </w:tr>
      <w:tr w:rsidR="00555340" w:rsidRPr="00555340" w14:paraId="60A2601C" w14:textId="77777777" w:rsidTr="00AF2F1C">
        <w:tc>
          <w:tcPr>
            <w:tcW w:w="709" w:type="dxa"/>
            <w:vAlign w:val="center"/>
          </w:tcPr>
          <w:p w14:paraId="33D341F0" w14:textId="77777777" w:rsidR="00555340" w:rsidRPr="00555340" w:rsidRDefault="00555340" w:rsidP="00555340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340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8930" w:type="dxa"/>
          </w:tcPr>
          <w:p w14:paraId="4A956722" w14:textId="77777777" w:rsidR="00555340" w:rsidRPr="00555340" w:rsidRDefault="00555340" w:rsidP="00555340">
            <w:pPr>
              <w:snapToGrid w:val="0"/>
              <w:ind w:left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3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555340" w:rsidRPr="00555340" w14:paraId="2E2A8D77" w14:textId="77777777" w:rsidTr="00AF2F1C">
        <w:tc>
          <w:tcPr>
            <w:tcW w:w="709" w:type="dxa"/>
            <w:vAlign w:val="center"/>
          </w:tcPr>
          <w:p w14:paraId="504E0D6E" w14:textId="77777777" w:rsidR="00555340" w:rsidRPr="00555340" w:rsidRDefault="00555340" w:rsidP="00555340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34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930" w:type="dxa"/>
            <w:vAlign w:val="center"/>
          </w:tcPr>
          <w:p w14:paraId="5D660715" w14:textId="77777777" w:rsidR="00555340" w:rsidRPr="00555340" w:rsidRDefault="00555340" w:rsidP="00555340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55340">
              <w:rPr>
                <w:rFonts w:ascii="Times New Roman" w:hAnsi="Times New Roman" w:cs="Times New Roman"/>
                <w:b/>
                <w:sz w:val="28"/>
                <w:szCs w:val="28"/>
              </w:rPr>
              <w:t>Регулирование</w:t>
            </w:r>
            <w:proofErr w:type="spellEnd"/>
            <w:r w:rsidRPr="005553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55340">
              <w:rPr>
                <w:rFonts w:ascii="Times New Roman" w:hAnsi="Times New Roman" w:cs="Times New Roman"/>
                <w:b/>
                <w:sz w:val="28"/>
                <w:szCs w:val="28"/>
              </w:rPr>
              <w:t>предпринимательской</w:t>
            </w:r>
            <w:proofErr w:type="spellEnd"/>
            <w:r w:rsidRPr="005553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5534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  <w:proofErr w:type="spellEnd"/>
            <w:r w:rsidRPr="005553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55340" w:rsidRPr="00555340" w14:paraId="3E04380E" w14:textId="77777777" w:rsidTr="00AF2F1C">
        <w:trPr>
          <w:trHeight w:val="480"/>
        </w:trPr>
        <w:tc>
          <w:tcPr>
            <w:tcW w:w="709" w:type="dxa"/>
            <w:vAlign w:val="center"/>
          </w:tcPr>
          <w:p w14:paraId="3181EA18" w14:textId="77777777" w:rsidR="00555340" w:rsidRPr="00555340" w:rsidRDefault="00555340" w:rsidP="00555340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340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930" w:type="dxa"/>
            <w:vAlign w:val="center"/>
          </w:tcPr>
          <w:p w14:paraId="5FFE68B8" w14:textId="77777777" w:rsidR="00555340" w:rsidRPr="00555340" w:rsidRDefault="00555340" w:rsidP="00555340">
            <w:pPr>
              <w:shd w:val="clear" w:color="auto" w:fill="FFFFFF"/>
              <w:tabs>
                <w:tab w:val="left" w:pos="993"/>
              </w:tabs>
              <w:snapToGrid w:val="0"/>
              <w:ind w:left="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5553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Выдача разрешения на право организации розничного рынка</w:t>
            </w:r>
          </w:p>
        </w:tc>
      </w:tr>
      <w:tr w:rsidR="00555340" w:rsidRPr="00555340" w14:paraId="0A121425" w14:textId="77777777" w:rsidTr="00AF2F1C">
        <w:tc>
          <w:tcPr>
            <w:tcW w:w="709" w:type="dxa"/>
            <w:vAlign w:val="center"/>
          </w:tcPr>
          <w:p w14:paraId="42E7496D" w14:textId="77777777" w:rsidR="00555340" w:rsidRPr="00555340" w:rsidRDefault="00555340" w:rsidP="00555340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34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930" w:type="dxa"/>
            <w:vAlign w:val="center"/>
          </w:tcPr>
          <w:p w14:paraId="3DF8BA5B" w14:textId="77777777" w:rsidR="00555340" w:rsidRPr="00555340" w:rsidRDefault="00555340" w:rsidP="00555340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55340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</w:t>
            </w:r>
            <w:proofErr w:type="spellEnd"/>
            <w:r w:rsidRPr="005553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55340"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обслуживание</w:t>
            </w:r>
            <w:proofErr w:type="spellEnd"/>
          </w:p>
        </w:tc>
      </w:tr>
      <w:tr w:rsidR="00555340" w:rsidRPr="00555340" w14:paraId="1A9B245D" w14:textId="77777777" w:rsidTr="00AF2F1C">
        <w:tc>
          <w:tcPr>
            <w:tcW w:w="709" w:type="dxa"/>
            <w:vAlign w:val="center"/>
          </w:tcPr>
          <w:p w14:paraId="729B962C" w14:textId="77777777" w:rsidR="00555340" w:rsidRPr="00555340" w:rsidRDefault="00555340" w:rsidP="00555340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3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930" w:type="dxa"/>
            <w:vAlign w:val="center"/>
          </w:tcPr>
          <w:p w14:paraId="55DD01CE" w14:textId="77777777" w:rsidR="00555340" w:rsidRPr="00555340" w:rsidRDefault="00555340" w:rsidP="00555340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3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5340" w:rsidRPr="00555340" w14:paraId="042837BA" w14:textId="77777777" w:rsidTr="00AF2F1C">
        <w:tc>
          <w:tcPr>
            <w:tcW w:w="709" w:type="dxa"/>
            <w:vAlign w:val="center"/>
          </w:tcPr>
          <w:p w14:paraId="4CCEC62C" w14:textId="77777777" w:rsidR="00555340" w:rsidRPr="00555340" w:rsidRDefault="00555340" w:rsidP="00555340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340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930" w:type="dxa"/>
          </w:tcPr>
          <w:p w14:paraId="33955D47" w14:textId="77777777" w:rsidR="00555340" w:rsidRPr="00555340" w:rsidRDefault="00555340" w:rsidP="00555340">
            <w:pPr>
              <w:shd w:val="clear" w:color="auto" w:fill="FFFFFF"/>
              <w:tabs>
                <w:tab w:val="left" w:pos="1134"/>
              </w:tabs>
              <w:snapToGri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5553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Выдача разрешения на вступление в брак лицам, достигшим возраста шестнадцати лет</w:t>
            </w:r>
          </w:p>
        </w:tc>
      </w:tr>
      <w:tr w:rsidR="00555340" w:rsidRPr="00555340" w14:paraId="2158D46A" w14:textId="77777777" w:rsidTr="00AF2F1C">
        <w:tc>
          <w:tcPr>
            <w:tcW w:w="709" w:type="dxa"/>
            <w:vAlign w:val="center"/>
          </w:tcPr>
          <w:p w14:paraId="15EE8043" w14:textId="77777777" w:rsidR="00555340" w:rsidRPr="00555340" w:rsidRDefault="00555340" w:rsidP="00555340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34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930" w:type="dxa"/>
            <w:vAlign w:val="center"/>
          </w:tcPr>
          <w:p w14:paraId="79BB4BD3" w14:textId="77777777" w:rsidR="00555340" w:rsidRPr="00555340" w:rsidRDefault="00555340" w:rsidP="00555340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55340">
              <w:rPr>
                <w:rFonts w:ascii="Times New Roman" w:hAnsi="Times New Roman" w:cs="Times New Roman"/>
                <w:b/>
                <w:sz w:val="28"/>
                <w:szCs w:val="28"/>
              </w:rPr>
              <w:t>Архивный</w:t>
            </w:r>
            <w:proofErr w:type="spellEnd"/>
            <w:r w:rsidRPr="005553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55340">
              <w:rPr>
                <w:rFonts w:ascii="Times New Roman" w:hAnsi="Times New Roman" w:cs="Times New Roman"/>
                <w:b/>
                <w:sz w:val="28"/>
                <w:szCs w:val="28"/>
              </w:rPr>
              <w:t>фонд</w:t>
            </w:r>
            <w:proofErr w:type="spellEnd"/>
          </w:p>
        </w:tc>
      </w:tr>
      <w:tr w:rsidR="00555340" w:rsidRPr="00555340" w14:paraId="58749938" w14:textId="77777777" w:rsidTr="00AF2F1C">
        <w:tc>
          <w:tcPr>
            <w:tcW w:w="709" w:type="dxa"/>
            <w:vAlign w:val="center"/>
          </w:tcPr>
          <w:p w14:paraId="67D9BC99" w14:textId="77777777" w:rsidR="00555340" w:rsidRPr="00555340" w:rsidRDefault="00555340" w:rsidP="00555340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340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8930" w:type="dxa"/>
          </w:tcPr>
          <w:p w14:paraId="27252E79" w14:textId="77777777" w:rsidR="00555340" w:rsidRPr="00555340" w:rsidRDefault="00555340" w:rsidP="00555340">
            <w:pPr>
              <w:snapToGri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5553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Предоставление архивных справок, архивных выписок и копий архивных документов</w:t>
            </w:r>
          </w:p>
        </w:tc>
      </w:tr>
      <w:tr w:rsidR="00555340" w:rsidRPr="00555340" w14:paraId="1CB95214" w14:textId="77777777" w:rsidTr="00AF2F1C">
        <w:tc>
          <w:tcPr>
            <w:tcW w:w="709" w:type="dxa"/>
            <w:vAlign w:val="center"/>
          </w:tcPr>
          <w:p w14:paraId="0C26DB34" w14:textId="77777777" w:rsidR="00555340" w:rsidRPr="00555340" w:rsidRDefault="00555340" w:rsidP="00555340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340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8930" w:type="dxa"/>
          </w:tcPr>
          <w:p w14:paraId="49B415E8" w14:textId="77777777" w:rsidR="00555340" w:rsidRPr="00555340" w:rsidRDefault="00555340" w:rsidP="00555340">
            <w:pPr>
              <w:snapToGri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5553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555340" w:rsidRPr="00555340" w14:paraId="5C13F281" w14:textId="77777777" w:rsidTr="00AF2F1C">
        <w:tc>
          <w:tcPr>
            <w:tcW w:w="709" w:type="dxa"/>
            <w:vAlign w:val="center"/>
          </w:tcPr>
          <w:p w14:paraId="0C8E9938" w14:textId="77777777" w:rsidR="00555340" w:rsidRPr="00555340" w:rsidRDefault="00555340" w:rsidP="00555340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34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930" w:type="dxa"/>
            <w:vAlign w:val="center"/>
          </w:tcPr>
          <w:p w14:paraId="5598A58D" w14:textId="77777777" w:rsidR="00555340" w:rsidRPr="00555340" w:rsidRDefault="00555340" w:rsidP="00555340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55340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</w:t>
            </w:r>
            <w:proofErr w:type="spellEnd"/>
            <w:r w:rsidRPr="005553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55340">
              <w:rPr>
                <w:rFonts w:ascii="Times New Roman" w:hAnsi="Times New Roman" w:cs="Times New Roman"/>
                <w:b/>
                <w:sz w:val="28"/>
                <w:szCs w:val="28"/>
              </w:rPr>
              <w:t>хозяйство</w:t>
            </w:r>
            <w:proofErr w:type="spellEnd"/>
          </w:p>
        </w:tc>
      </w:tr>
      <w:tr w:rsidR="00555340" w:rsidRPr="00555340" w14:paraId="1FD0495A" w14:textId="77777777" w:rsidTr="00AF2F1C">
        <w:trPr>
          <w:trHeight w:val="492"/>
        </w:trPr>
        <w:tc>
          <w:tcPr>
            <w:tcW w:w="709" w:type="dxa"/>
            <w:vAlign w:val="center"/>
          </w:tcPr>
          <w:p w14:paraId="044B285E" w14:textId="77777777" w:rsidR="00555340" w:rsidRPr="00555340" w:rsidRDefault="00555340" w:rsidP="00555340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340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8930" w:type="dxa"/>
            <w:vAlign w:val="center"/>
          </w:tcPr>
          <w:p w14:paraId="52584808" w14:textId="77777777" w:rsidR="00555340" w:rsidRPr="00555340" w:rsidRDefault="00555340" w:rsidP="00555340">
            <w:pPr>
              <w:snapToGrid w:val="0"/>
              <w:ind w:left="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5553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Выдача</w:t>
            </w:r>
            <w:proofErr w:type="spellEnd"/>
            <w:r w:rsidRPr="005553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553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порубочного</w:t>
            </w:r>
            <w:proofErr w:type="spellEnd"/>
            <w:r w:rsidRPr="005553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553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билета</w:t>
            </w:r>
            <w:proofErr w:type="spellEnd"/>
            <w:r w:rsidRPr="005553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555340" w:rsidRPr="00555340" w14:paraId="16DAA318" w14:textId="77777777" w:rsidTr="00AF2F1C">
        <w:trPr>
          <w:trHeight w:val="524"/>
        </w:trPr>
        <w:tc>
          <w:tcPr>
            <w:tcW w:w="709" w:type="dxa"/>
            <w:vAlign w:val="center"/>
          </w:tcPr>
          <w:p w14:paraId="149AD17F" w14:textId="77777777" w:rsidR="00555340" w:rsidRPr="00555340" w:rsidRDefault="00555340" w:rsidP="00555340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340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8930" w:type="dxa"/>
            <w:vAlign w:val="center"/>
          </w:tcPr>
          <w:p w14:paraId="1263B9C6" w14:textId="77777777" w:rsidR="00555340" w:rsidRPr="00555340" w:rsidRDefault="00555340" w:rsidP="00555340">
            <w:pPr>
              <w:snapToGrid w:val="0"/>
              <w:ind w:left="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5553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Предоставление выписки из похозяйственной книги</w:t>
            </w:r>
          </w:p>
        </w:tc>
      </w:tr>
      <w:tr w:rsidR="00555340" w:rsidRPr="00555340" w14:paraId="4488C960" w14:textId="77777777" w:rsidTr="00AF2F1C">
        <w:trPr>
          <w:trHeight w:val="449"/>
        </w:trPr>
        <w:tc>
          <w:tcPr>
            <w:tcW w:w="709" w:type="dxa"/>
            <w:vAlign w:val="center"/>
          </w:tcPr>
          <w:p w14:paraId="5CAF921B" w14:textId="77777777" w:rsidR="00555340" w:rsidRPr="00555340" w:rsidRDefault="00555340" w:rsidP="00555340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340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8930" w:type="dxa"/>
            <w:vAlign w:val="center"/>
          </w:tcPr>
          <w:p w14:paraId="5684ED19" w14:textId="77777777" w:rsidR="00555340" w:rsidRPr="00555340" w:rsidRDefault="00555340" w:rsidP="00555340">
            <w:pPr>
              <w:shd w:val="clear" w:color="auto" w:fill="FFFFFF"/>
              <w:tabs>
                <w:tab w:val="left" w:pos="1134"/>
              </w:tabs>
              <w:snapToGrid w:val="0"/>
              <w:ind w:left="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555340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val="ru-RU"/>
              </w:rPr>
              <w:t>Предоставление разрешения на осуществление земляных работ</w:t>
            </w:r>
          </w:p>
        </w:tc>
      </w:tr>
      <w:tr w:rsidR="00555340" w:rsidRPr="00555340" w14:paraId="35AB24AD" w14:textId="77777777" w:rsidTr="00AF2F1C">
        <w:tc>
          <w:tcPr>
            <w:tcW w:w="709" w:type="dxa"/>
            <w:vAlign w:val="center"/>
          </w:tcPr>
          <w:p w14:paraId="4EA233ED" w14:textId="77777777" w:rsidR="00555340" w:rsidRPr="00555340" w:rsidRDefault="00555340" w:rsidP="00555340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34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930" w:type="dxa"/>
            <w:vAlign w:val="center"/>
          </w:tcPr>
          <w:p w14:paraId="3FAEF2F3" w14:textId="77777777" w:rsidR="00555340" w:rsidRPr="00555340" w:rsidRDefault="00555340" w:rsidP="00555340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55340">
              <w:rPr>
                <w:rFonts w:ascii="Times New Roman" w:hAnsi="Times New Roman" w:cs="Times New Roman"/>
                <w:b/>
                <w:sz w:val="28"/>
                <w:szCs w:val="28"/>
              </w:rPr>
              <w:t>Прочее</w:t>
            </w:r>
            <w:proofErr w:type="spellEnd"/>
          </w:p>
        </w:tc>
      </w:tr>
      <w:tr w:rsidR="00555340" w:rsidRPr="00555340" w14:paraId="69B718A3" w14:textId="77777777" w:rsidTr="00AF2F1C">
        <w:tc>
          <w:tcPr>
            <w:tcW w:w="709" w:type="dxa"/>
            <w:vAlign w:val="center"/>
          </w:tcPr>
          <w:p w14:paraId="01AAD6DF" w14:textId="77777777" w:rsidR="00555340" w:rsidRPr="00555340" w:rsidRDefault="00555340" w:rsidP="00555340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340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8930" w:type="dxa"/>
          </w:tcPr>
          <w:p w14:paraId="1201CA35" w14:textId="77777777" w:rsidR="00555340" w:rsidRPr="00555340" w:rsidRDefault="00555340" w:rsidP="00555340">
            <w:pPr>
              <w:shd w:val="clear" w:color="auto" w:fill="FFFFFF"/>
              <w:tabs>
                <w:tab w:val="left" w:pos="1134"/>
              </w:tabs>
              <w:snapToGri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5553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</w:p>
        </w:tc>
      </w:tr>
      <w:tr w:rsidR="00555340" w:rsidRPr="00555340" w14:paraId="06D35227" w14:textId="77777777" w:rsidTr="00AF2F1C">
        <w:tc>
          <w:tcPr>
            <w:tcW w:w="709" w:type="dxa"/>
            <w:vAlign w:val="center"/>
          </w:tcPr>
          <w:p w14:paraId="30391DB3" w14:textId="77777777" w:rsidR="00555340" w:rsidRPr="00555340" w:rsidRDefault="00555340" w:rsidP="00555340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340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8930" w:type="dxa"/>
          </w:tcPr>
          <w:p w14:paraId="1A3538DE" w14:textId="77777777" w:rsidR="00555340" w:rsidRPr="00555340" w:rsidRDefault="00555340" w:rsidP="00555340">
            <w:pPr>
              <w:shd w:val="clear" w:color="auto" w:fill="FFFFFF"/>
              <w:tabs>
                <w:tab w:val="left" w:pos="993"/>
              </w:tabs>
              <w:snapToGri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5553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Дача письменных разъяснений налогоплательщикам и налоговым агентам по вопросам применения нормативных правовых актов Скобелевского сельского поселения Гулькевичского района о местных налогах и сборах</w:t>
            </w:r>
          </w:p>
        </w:tc>
      </w:tr>
      <w:tr w:rsidR="00555340" w:rsidRPr="00555340" w14:paraId="725341B2" w14:textId="77777777" w:rsidTr="00AF2F1C">
        <w:tc>
          <w:tcPr>
            <w:tcW w:w="709" w:type="dxa"/>
            <w:vAlign w:val="center"/>
          </w:tcPr>
          <w:p w14:paraId="740349CD" w14:textId="77777777" w:rsidR="00555340" w:rsidRPr="00555340" w:rsidRDefault="00555340" w:rsidP="00555340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340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8930" w:type="dxa"/>
          </w:tcPr>
          <w:p w14:paraId="3D33410C" w14:textId="77777777" w:rsidR="00555340" w:rsidRPr="00555340" w:rsidRDefault="00555340" w:rsidP="00555340">
            <w:pPr>
              <w:shd w:val="clear" w:color="auto" w:fill="FFFFFF"/>
              <w:tabs>
                <w:tab w:val="left" w:pos="1134"/>
              </w:tabs>
              <w:snapToGri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555340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Присвоение адреса объекту адресации, изменение и аннулирование такого адреса</w:t>
            </w:r>
          </w:p>
        </w:tc>
      </w:tr>
    </w:tbl>
    <w:p w14:paraId="7F0C4FC8" w14:textId="77777777" w:rsidR="00555340" w:rsidRDefault="00555340" w:rsidP="00555340">
      <w:pPr>
        <w:pStyle w:val="a6"/>
        <w:jc w:val="right"/>
        <w:rPr>
          <w:lang w:eastAsia="ru-RU"/>
        </w:rPr>
      </w:pPr>
      <w:r>
        <w:rPr>
          <w:lang w:eastAsia="ru-RU"/>
        </w:rPr>
        <w:t>».</w:t>
      </w:r>
    </w:p>
    <w:p w14:paraId="165DB142" w14:textId="77777777" w:rsidR="00555340" w:rsidRPr="00503892" w:rsidRDefault="00555340" w:rsidP="00555340">
      <w:pPr>
        <w:pStyle w:val="a6"/>
        <w:jc w:val="right"/>
      </w:pPr>
    </w:p>
    <w:p w14:paraId="2365DF5C" w14:textId="77777777" w:rsidR="00555340" w:rsidRDefault="00555340" w:rsidP="00555340">
      <w:pPr>
        <w:ind w:firstLine="709"/>
        <w:jc w:val="both"/>
        <w:rPr>
          <w:sz w:val="28"/>
          <w:szCs w:val="28"/>
        </w:rPr>
      </w:pPr>
    </w:p>
    <w:p w14:paraId="1636909C" w14:textId="77777777" w:rsidR="00555340" w:rsidRDefault="00555340" w:rsidP="005553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администрации </w:t>
      </w:r>
    </w:p>
    <w:p w14:paraId="46566F63" w14:textId="77777777" w:rsidR="00555340" w:rsidRDefault="00555340" w:rsidP="005553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Скобелевского сельского поселения </w:t>
      </w:r>
    </w:p>
    <w:p w14:paraId="7CFC0413" w14:textId="77777777" w:rsidR="00555340" w:rsidRDefault="00555340" w:rsidP="00555340">
      <w:pPr>
        <w:jc w:val="both"/>
        <w:rPr>
          <w:sz w:val="28"/>
          <w:szCs w:val="28"/>
        </w:rPr>
      </w:pPr>
      <w:r>
        <w:rPr>
          <w:sz w:val="28"/>
          <w:szCs w:val="28"/>
        </w:rPr>
        <w:t>Гулькевичского района                                                                О.С. Путивильская</w:t>
      </w:r>
    </w:p>
    <w:p w14:paraId="6B35484F" w14:textId="77777777" w:rsidR="00555340" w:rsidRPr="00855F1C" w:rsidRDefault="00555340" w:rsidP="00555340">
      <w:pPr>
        <w:jc w:val="both"/>
        <w:rPr>
          <w:sz w:val="28"/>
          <w:szCs w:val="28"/>
        </w:rPr>
      </w:pPr>
    </w:p>
    <w:p w14:paraId="7623DED4" w14:textId="77777777" w:rsidR="00555340" w:rsidRPr="00855F1C" w:rsidRDefault="00555340" w:rsidP="00555340">
      <w:pPr>
        <w:ind w:firstLine="709"/>
        <w:jc w:val="both"/>
        <w:rPr>
          <w:sz w:val="28"/>
          <w:szCs w:val="28"/>
        </w:rPr>
      </w:pPr>
    </w:p>
    <w:p w14:paraId="59286D04" w14:textId="77777777" w:rsidR="00555340" w:rsidRPr="00855F1C" w:rsidRDefault="00555340" w:rsidP="00555340">
      <w:pPr>
        <w:ind w:firstLine="709"/>
        <w:jc w:val="both"/>
        <w:rPr>
          <w:sz w:val="28"/>
          <w:szCs w:val="28"/>
        </w:rPr>
      </w:pPr>
    </w:p>
    <w:p w14:paraId="7EEB11FC" w14:textId="77777777" w:rsidR="00555340" w:rsidRPr="00855F1C" w:rsidRDefault="00555340" w:rsidP="00555340">
      <w:pPr>
        <w:ind w:firstLine="709"/>
        <w:jc w:val="both"/>
        <w:rPr>
          <w:sz w:val="28"/>
          <w:szCs w:val="28"/>
        </w:rPr>
      </w:pPr>
    </w:p>
    <w:p w14:paraId="35D15494" w14:textId="77777777" w:rsidR="00555340" w:rsidRPr="00527FDA" w:rsidRDefault="00555340" w:rsidP="00527FDA">
      <w:pPr>
        <w:jc w:val="both"/>
        <w:rPr>
          <w:b/>
          <w:kern w:val="28"/>
          <w:sz w:val="28"/>
          <w:szCs w:val="28"/>
        </w:rPr>
      </w:pPr>
    </w:p>
    <w:sectPr w:rsidR="00555340" w:rsidRPr="00527FDA" w:rsidSect="00A176EC">
      <w:headerReference w:type="even" r:id="rId9"/>
      <w:headerReference w:type="default" r:id="rId10"/>
      <w:pgSz w:w="11906" w:h="16838"/>
      <w:pgMar w:top="993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F2961" w14:textId="77777777" w:rsidR="00D27D49" w:rsidRDefault="00D27D49">
      <w:r>
        <w:separator/>
      </w:r>
    </w:p>
  </w:endnote>
  <w:endnote w:type="continuationSeparator" w:id="0">
    <w:p w14:paraId="5088BABF" w14:textId="77777777" w:rsidR="00D27D49" w:rsidRDefault="00D27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584EC" w14:textId="77777777" w:rsidR="00D27D49" w:rsidRDefault="00D27D49">
      <w:r>
        <w:separator/>
      </w:r>
    </w:p>
  </w:footnote>
  <w:footnote w:type="continuationSeparator" w:id="0">
    <w:p w14:paraId="57B9CF18" w14:textId="77777777" w:rsidR="00D27D49" w:rsidRDefault="00D27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97D05" w14:textId="77777777" w:rsidR="00BD7A1D" w:rsidRDefault="00BE1D0D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7A1D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41DD51A" w14:textId="77777777" w:rsidR="00BD7A1D" w:rsidRDefault="00BD7A1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73BA2" w14:textId="77777777" w:rsidR="00BD7A1D" w:rsidRDefault="00BE1D0D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7A1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0176">
      <w:rPr>
        <w:rStyle w:val="a5"/>
        <w:noProof/>
      </w:rPr>
      <w:t>4</w:t>
    </w:r>
    <w:r>
      <w:rPr>
        <w:rStyle w:val="a5"/>
      </w:rPr>
      <w:fldChar w:fldCharType="end"/>
    </w:r>
  </w:p>
  <w:p w14:paraId="1A376ACB" w14:textId="77777777" w:rsidR="00BD7A1D" w:rsidRDefault="00BD7A1D" w:rsidP="0074579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21D92"/>
    <w:multiLevelType w:val="hybridMultilevel"/>
    <w:tmpl w:val="7D48B1D8"/>
    <w:lvl w:ilvl="0" w:tplc="149E3E4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6111"/>
    <w:rsid w:val="000126FF"/>
    <w:rsid w:val="000134B0"/>
    <w:rsid w:val="00043616"/>
    <w:rsid w:val="0006057C"/>
    <w:rsid w:val="00076782"/>
    <w:rsid w:val="00094E79"/>
    <w:rsid w:val="00097C2A"/>
    <w:rsid w:val="000A2D81"/>
    <w:rsid w:val="000B087A"/>
    <w:rsid w:val="000B683F"/>
    <w:rsid w:val="000C0136"/>
    <w:rsid w:val="000D1355"/>
    <w:rsid w:val="000F3866"/>
    <w:rsid w:val="000F7ADC"/>
    <w:rsid w:val="0010185B"/>
    <w:rsid w:val="0010242F"/>
    <w:rsid w:val="0010329F"/>
    <w:rsid w:val="00103B88"/>
    <w:rsid w:val="00114482"/>
    <w:rsid w:val="00115468"/>
    <w:rsid w:val="00122795"/>
    <w:rsid w:val="00124F8C"/>
    <w:rsid w:val="0013269F"/>
    <w:rsid w:val="00157C2C"/>
    <w:rsid w:val="00166981"/>
    <w:rsid w:val="00186E22"/>
    <w:rsid w:val="001C3BD7"/>
    <w:rsid w:val="001C3D39"/>
    <w:rsid w:val="001C73F2"/>
    <w:rsid w:val="001D391B"/>
    <w:rsid w:val="0020090B"/>
    <w:rsid w:val="00206CED"/>
    <w:rsid w:val="0020769E"/>
    <w:rsid w:val="002177E0"/>
    <w:rsid w:val="00276E84"/>
    <w:rsid w:val="00293D61"/>
    <w:rsid w:val="002B1003"/>
    <w:rsid w:val="002B2803"/>
    <w:rsid w:val="002B5EB3"/>
    <w:rsid w:val="002B67A5"/>
    <w:rsid w:val="002C6A8A"/>
    <w:rsid w:val="002D418A"/>
    <w:rsid w:val="002D5D97"/>
    <w:rsid w:val="002D7887"/>
    <w:rsid w:val="002F0B3F"/>
    <w:rsid w:val="003047EC"/>
    <w:rsid w:val="00335260"/>
    <w:rsid w:val="00343336"/>
    <w:rsid w:val="00344509"/>
    <w:rsid w:val="00346FA9"/>
    <w:rsid w:val="00360D0A"/>
    <w:rsid w:val="00370F87"/>
    <w:rsid w:val="00383359"/>
    <w:rsid w:val="003C36DF"/>
    <w:rsid w:val="003F7950"/>
    <w:rsid w:val="00401F1C"/>
    <w:rsid w:val="00402034"/>
    <w:rsid w:val="00402422"/>
    <w:rsid w:val="0040263E"/>
    <w:rsid w:val="00407A8D"/>
    <w:rsid w:val="0043080C"/>
    <w:rsid w:val="00443B2D"/>
    <w:rsid w:val="0044401B"/>
    <w:rsid w:val="004528EC"/>
    <w:rsid w:val="00473FE5"/>
    <w:rsid w:val="004858AD"/>
    <w:rsid w:val="0049164D"/>
    <w:rsid w:val="0049202B"/>
    <w:rsid w:val="004941B1"/>
    <w:rsid w:val="00497D89"/>
    <w:rsid w:val="004B6CC3"/>
    <w:rsid w:val="004B7D2E"/>
    <w:rsid w:val="004D299E"/>
    <w:rsid w:val="004D420F"/>
    <w:rsid w:val="004D6420"/>
    <w:rsid w:val="004D7719"/>
    <w:rsid w:val="004E6111"/>
    <w:rsid w:val="00506743"/>
    <w:rsid w:val="00515473"/>
    <w:rsid w:val="00527FDA"/>
    <w:rsid w:val="005337E1"/>
    <w:rsid w:val="005378D3"/>
    <w:rsid w:val="00545BF4"/>
    <w:rsid w:val="00555340"/>
    <w:rsid w:val="005609DE"/>
    <w:rsid w:val="0057051E"/>
    <w:rsid w:val="00591121"/>
    <w:rsid w:val="005A335E"/>
    <w:rsid w:val="005A702E"/>
    <w:rsid w:val="005D3A70"/>
    <w:rsid w:val="005D79B8"/>
    <w:rsid w:val="005F2BA8"/>
    <w:rsid w:val="005F7156"/>
    <w:rsid w:val="0060117B"/>
    <w:rsid w:val="006172B0"/>
    <w:rsid w:val="0061790A"/>
    <w:rsid w:val="00623222"/>
    <w:rsid w:val="006327B5"/>
    <w:rsid w:val="00651492"/>
    <w:rsid w:val="00653AF5"/>
    <w:rsid w:val="006A3155"/>
    <w:rsid w:val="006B5080"/>
    <w:rsid w:val="006F7FC5"/>
    <w:rsid w:val="007017CE"/>
    <w:rsid w:val="00701F45"/>
    <w:rsid w:val="00706FD6"/>
    <w:rsid w:val="00725205"/>
    <w:rsid w:val="00744560"/>
    <w:rsid w:val="00745799"/>
    <w:rsid w:val="0074584B"/>
    <w:rsid w:val="007700EE"/>
    <w:rsid w:val="00783E08"/>
    <w:rsid w:val="00785BF3"/>
    <w:rsid w:val="007911A3"/>
    <w:rsid w:val="00792E4B"/>
    <w:rsid w:val="00795FC4"/>
    <w:rsid w:val="007A17C4"/>
    <w:rsid w:val="007A25BE"/>
    <w:rsid w:val="007A2921"/>
    <w:rsid w:val="007A3F41"/>
    <w:rsid w:val="007E140C"/>
    <w:rsid w:val="007F7BCA"/>
    <w:rsid w:val="008034CB"/>
    <w:rsid w:val="00813BD2"/>
    <w:rsid w:val="008217A3"/>
    <w:rsid w:val="00836AA2"/>
    <w:rsid w:val="00861BF0"/>
    <w:rsid w:val="00865A98"/>
    <w:rsid w:val="008723FF"/>
    <w:rsid w:val="008876E9"/>
    <w:rsid w:val="0089114D"/>
    <w:rsid w:val="008A2A4B"/>
    <w:rsid w:val="008B36D4"/>
    <w:rsid w:val="008C3F5C"/>
    <w:rsid w:val="008C79D2"/>
    <w:rsid w:val="008F6FF1"/>
    <w:rsid w:val="0090547D"/>
    <w:rsid w:val="00920A00"/>
    <w:rsid w:val="0093586A"/>
    <w:rsid w:val="00935A21"/>
    <w:rsid w:val="00940317"/>
    <w:rsid w:val="00943A23"/>
    <w:rsid w:val="00965110"/>
    <w:rsid w:val="00972A7A"/>
    <w:rsid w:val="00981058"/>
    <w:rsid w:val="0098586F"/>
    <w:rsid w:val="00996204"/>
    <w:rsid w:val="009A706C"/>
    <w:rsid w:val="009B06A7"/>
    <w:rsid w:val="009C0BDE"/>
    <w:rsid w:val="009C1874"/>
    <w:rsid w:val="009C3C8F"/>
    <w:rsid w:val="009C52B9"/>
    <w:rsid w:val="009C56CC"/>
    <w:rsid w:val="009C7F20"/>
    <w:rsid w:val="009E0176"/>
    <w:rsid w:val="009E6F7E"/>
    <w:rsid w:val="009F387F"/>
    <w:rsid w:val="009F7EDB"/>
    <w:rsid w:val="00A059F9"/>
    <w:rsid w:val="00A15DA8"/>
    <w:rsid w:val="00A176EC"/>
    <w:rsid w:val="00A17C3F"/>
    <w:rsid w:val="00A274ED"/>
    <w:rsid w:val="00A6231C"/>
    <w:rsid w:val="00A63985"/>
    <w:rsid w:val="00A82269"/>
    <w:rsid w:val="00A86F18"/>
    <w:rsid w:val="00A879D2"/>
    <w:rsid w:val="00A93D5E"/>
    <w:rsid w:val="00AB0D02"/>
    <w:rsid w:val="00AB34BD"/>
    <w:rsid w:val="00AB3AAA"/>
    <w:rsid w:val="00AD076A"/>
    <w:rsid w:val="00AD1543"/>
    <w:rsid w:val="00AD5923"/>
    <w:rsid w:val="00AD5A99"/>
    <w:rsid w:val="00AF67D1"/>
    <w:rsid w:val="00B129AF"/>
    <w:rsid w:val="00B12A3C"/>
    <w:rsid w:val="00B1587D"/>
    <w:rsid w:val="00B20EAB"/>
    <w:rsid w:val="00B21090"/>
    <w:rsid w:val="00B22A37"/>
    <w:rsid w:val="00B34A9D"/>
    <w:rsid w:val="00B35CBC"/>
    <w:rsid w:val="00B47551"/>
    <w:rsid w:val="00B619C5"/>
    <w:rsid w:val="00B61AE4"/>
    <w:rsid w:val="00B72711"/>
    <w:rsid w:val="00B84B96"/>
    <w:rsid w:val="00BA1909"/>
    <w:rsid w:val="00BA72C3"/>
    <w:rsid w:val="00BB0F62"/>
    <w:rsid w:val="00BB2A60"/>
    <w:rsid w:val="00BB413C"/>
    <w:rsid w:val="00BD7A1D"/>
    <w:rsid w:val="00BD7CC2"/>
    <w:rsid w:val="00BE0B4A"/>
    <w:rsid w:val="00BE1D0D"/>
    <w:rsid w:val="00BE50C4"/>
    <w:rsid w:val="00BE59BD"/>
    <w:rsid w:val="00BE7990"/>
    <w:rsid w:val="00BF0F37"/>
    <w:rsid w:val="00BF2FCD"/>
    <w:rsid w:val="00BF70AA"/>
    <w:rsid w:val="00C02F76"/>
    <w:rsid w:val="00C22B01"/>
    <w:rsid w:val="00C3284E"/>
    <w:rsid w:val="00C350CD"/>
    <w:rsid w:val="00C768B3"/>
    <w:rsid w:val="00C81C67"/>
    <w:rsid w:val="00C831D5"/>
    <w:rsid w:val="00C85DB9"/>
    <w:rsid w:val="00C86CE0"/>
    <w:rsid w:val="00C91FAC"/>
    <w:rsid w:val="00CC13D6"/>
    <w:rsid w:val="00CE4518"/>
    <w:rsid w:val="00D07059"/>
    <w:rsid w:val="00D13678"/>
    <w:rsid w:val="00D27D49"/>
    <w:rsid w:val="00D3229D"/>
    <w:rsid w:val="00D32AA4"/>
    <w:rsid w:val="00D331B8"/>
    <w:rsid w:val="00D363F7"/>
    <w:rsid w:val="00D41B6E"/>
    <w:rsid w:val="00D50522"/>
    <w:rsid w:val="00D73201"/>
    <w:rsid w:val="00DC4F3E"/>
    <w:rsid w:val="00DD336F"/>
    <w:rsid w:val="00DD41D6"/>
    <w:rsid w:val="00DE12EE"/>
    <w:rsid w:val="00DE7238"/>
    <w:rsid w:val="00E11779"/>
    <w:rsid w:val="00E21E25"/>
    <w:rsid w:val="00E2604F"/>
    <w:rsid w:val="00E26FA4"/>
    <w:rsid w:val="00E31630"/>
    <w:rsid w:val="00E536E4"/>
    <w:rsid w:val="00E700E9"/>
    <w:rsid w:val="00EF5B3F"/>
    <w:rsid w:val="00F0332F"/>
    <w:rsid w:val="00F205C9"/>
    <w:rsid w:val="00F3061B"/>
    <w:rsid w:val="00F3290D"/>
    <w:rsid w:val="00F4425C"/>
    <w:rsid w:val="00F45FE5"/>
    <w:rsid w:val="00F5147C"/>
    <w:rsid w:val="00F61E33"/>
    <w:rsid w:val="00F7381E"/>
    <w:rsid w:val="00F73E6A"/>
    <w:rsid w:val="00F754E2"/>
    <w:rsid w:val="00F76A60"/>
    <w:rsid w:val="00F9285E"/>
    <w:rsid w:val="00F96EC0"/>
    <w:rsid w:val="00FC2629"/>
    <w:rsid w:val="00FF0290"/>
    <w:rsid w:val="00FF37DA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B3F00F"/>
  <w15:docId w15:val="{541D9FC3-58FA-480E-9A87-B61FCBCC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6204"/>
    <w:rPr>
      <w:sz w:val="24"/>
      <w:szCs w:val="24"/>
    </w:rPr>
  </w:style>
  <w:style w:type="paragraph" w:styleId="1">
    <w:name w:val="heading 1"/>
    <w:basedOn w:val="a"/>
    <w:qFormat/>
    <w:rsid w:val="004E6111"/>
    <w:pPr>
      <w:spacing w:after="150"/>
      <w:outlineLvl w:val="0"/>
    </w:pPr>
    <w:rPr>
      <w:b/>
      <w:bCs/>
      <w:color w:val="000000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097C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6E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D7A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7A1D"/>
  </w:style>
  <w:style w:type="paragraph" w:customStyle="1" w:styleId="10">
    <w:name w:val="Заголовок1"/>
    <w:basedOn w:val="a"/>
    <w:next w:val="a6"/>
    <w:rsid w:val="007017C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rsid w:val="007017CE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link w:val="a6"/>
    <w:rsid w:val="007017CE"/>
    <w:rPr>
      <w:sz w:val="24"/>
      <w:szCs w:val="24"/>
      <w:lang w:eastAsia="ar-SA"/>
    </w:rPr>
  </w:style>
  <w:style w:type="paragraph" w:styleId="a8">
    <w:name w:val="Title"/>
    <w:basedOn w:val="a"/>
    <w:next w:val="a9"/>
    <w:link w:val="aa"/>
    <w:qFormat/>
    <w:rsid w:val="007017CE"/>
    <w:pPr>
      <w:suppressAutoHyphens/>
      <w:jc w:val="center"/>
    </w:pPr>
    <w:rPr>
      <w:b/>
      <w:bCs/>
      <w:sz w:val="32"/>
      <w:lang w:eastAsia="ar-SA"/>
    </w:rPr>
  </w:style>
  <w:style w:type="character" w:customStyle="1" w:styleId="aa">
    <w:name w:val="Заголовок Знак"/>
    <w:link w:val="a8"/>
    <w:rsid w:val="007017CE"/>
    <w:rPr>
      <w:b/>
      <w:bCs/>
      <w:sz w:val="32"/>
      <w:szCs w:val="24"/>
      <w:lang w:eastAsia="ar-SA"/>
    </w:rPr>
  </w:style>
  <w:style w:type="paragraph" w:styleId="a9">
    <w:name w:val="Subtitle"/>
    <w:basedOn w:val="a"/>
    <w:next w:val="a6"/>
    <w:link w:val="ab"/>
    <w:qFormat/>
    <w:rsid w:val="007017CE"/>
    <w:pPr>
      <w:suppressAutoHyphens/>
      <w:jc w:val="center"/>
    </w:pPr>
    <w:rPr>
      <w:b/>
      <w:bCs/>
      <w:sz w:val="28"/>
      <w:lang w:eastAsia="ar-SA"/>
    </w:rPr>
  </w:style>
  <w:style w:type="character" w:customStyle="1" w:styleId="ab">
    <w:name w:val="Подзаголовок Знак"/>
    <w:link w:val="a9"/>
    <w:rsid w:val="007017CE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link w:val="2"/>
    <w:semiHidden/>
    <w:rsid w:val="00097C2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footer"/>
    <w:basedOn w:val="a"/>
    <w:link w:val="ad"/>
    <w:rsid w:val="00097C2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97C2A"/>
    <w:rPr>
      <w:sz w:val="24"/>
      <w:szCs w:val="24"/>
    </w:rPr>
  </w:style>
  <w:style w:type="character" w:styleId="ae">
    <w:name w:val="Strong"/>
    <w:uiPriority w:val="22"/>
    <w:qFormat/>
    <w:rsid w:val="00745799"/>
    <w:rPr>
      <w:b/>
      <w:bCs/>
    </w:rPr>
  </w:style>
  <w:style w:type="paragraph" w:styleId="af">
    <w:name w:val="No Spacing"/>
    <w:uiPriority w:val="1"/>
    <w:qFormat/>
    <w:rsid w:val="00DE12EE"/>
    <w:rPr>
      <w:rFonts w:ascii="Calibri" w:hAnsi="Calibri"/>
      <w:sz w:val="22"/>
      <w:szCs w:val="22"/>
    </w:rPr>
  </w:style>
  <w:style w:type="paragraph" w:customStyle="1" w:styleId="11">
    <w:name w:val="Без интервала1"/>
    <w:rsid w:val="008C79D2"/>
    <w:rPr>
      <w:rFonts w:ascii="Calibri" w:hAnsi="Calibri"/>
      <w:sz w:val="22"/>
      <w:szCs w:val="22"/>
      <w:lang w:eastAsia="en-US"/>
    </w:rPr>
  </w:style>
  <w:style w:type="character" w:customStyle="1" w:styleId="WW-Absatz-Standardschriftart1111111111111">
    <w:name w:val="WW-Absatz-Standardschriftart1111111111111"/>
    <w:rsid w:val="00C91FAC"/>
  </w:style>
  <w:style w:type="table" w:styleId="af0">
    <w:name w:val="Table Grid"/>
    <w:basedOn w:val="a1"/>
    <w:uiPriority w:val="39"/>
    <w:unhideWhenUsed/>
    <w:rsid w:val="0055534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1056;&#1072;&#1073;&#1086;&#1095;&#1080;&#1081;%20&#1089;&#1090;&#1086;&#1083;\&#1064;&#1072;&#1073;&#1083;&#1086;&#1085;&#1099;\&#1056;&#1040;&#1057;&#1055;&#1054;&#1056;&#1071;&#1046;&#1045;&#1053;&#1048;&#1045;%202010&#1075;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5B81D-0D7D-4E03-AE96-A21A1159F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2010год</Template>
  <TotalTime>412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SamLab.ws</dc:creator>
  <cp:lastModifiedBy>Пользователь</cp:lastModifiedBy>
  <cp:revision>56</cp:revision>
  <cp:lastPrinted>2019-05-30T05:47:00Z</cp:lastPrinted>
  <dcterms:created xsi:type="dcterms:W3CDTF">2019-05-30T05:38:00Z</dcterms:created>
  <dcterms:modified xsi:type="dcterms:W3CDTF">2023-03-28T07:01:00Z</dcterms:modified>
</cp:coreProperties>
</file>