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0" w:rsidRPr="00744FFA" w:rsidRDefault="00B21090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44FFA" w:rsidRPr="00744FFA" w:rsidRDefault="00744FFA" w:rsidP="00E2604F">
      <w:pPr>
        <w:pStyle w:val="a7"/>
        <w:spacing w:after="0"/>
        <w:jc w:val="center"/>
        <w:rPr>
          <w:sz w:val="28"/>
          <w:szCs w:val="28"/>
        </w:rPr>
      </w:pP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сельского поселения </w:t>
      </w: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от 31 марта 2022 г. № 13 </w:t>
      </w:r>
    </w:p>
    <w:p w:rsidR="003139E1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139E1" w:rsidRPr="00CE20DC">
        <w:rPr>
          <w:b/>
          <w:sz w:val="28"/>
          <w:szCs w:val="28"/>
        </w:rPr>
        <w:t>Об утверждении Порядка разработки</w:t>
      </w:r>
      <w:r w:rsidR="003139E1">
        <w:rPr>
          <w:b/>
          <w:sz w:val="28"/>
          <w:szCs w:val="28"/>
        </w:rPr>
        <w:t xml:space="preserve"> </w:t>
      </w:r>
      <w:r w:rsidR="003139E1" w:rsidRPr="00CE20DC">
        <w:rPr>
          <w:b/>
          <w:sz w:val="28"/>
          <w:szCs w:val="28"/>
        </w:rPr>
        <w:t xml:space="preserve">и утверждения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>муниципальных услуг администрацией</w:t>
      </w:r>
      <w:r>
        <w:rPr>
          <w:b/>
          <w:sz w:val="28"/>
          <w:szCs w:val="28"/>
        </w:rPr>
        <w:t xml:space="preserve"> </w:t>
      </w:r>
    </w:p>
    <w:p w:rsidR="0029722C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:rsidR="00B619C5" w:rsidRPr="003139E1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Гулькевичского района</w:t>
      </w:r>
      <w:r w:rsidR="0072346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19C5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604F" w:rsidRPr="003139E1" w:rsidRDefault="00E2604F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3139E1" w:rsidRDefault="003139E1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3139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723466">
        <w:rPr>
          <w:rFonts w:ascii="Times New Roman" w:hAnsi="Times New Roman"/>
          <w:sz w:val="28"/>
          <w:szCs w:val="28"/>
        </w:rPr>
        <w:t>6 октября 2003</w:t>
      </w:r>
      <w:r w:rsidRPr="003139E1">
        <w:rPr>
          <w:rFonts w:ascii="Times New Roman" w:hAnsi="Times New Roman"/>
          <w:sz w:val="28"/>
          <w:szCs w:val="28"/>
        </w:rPr>
        <w:t xml:space="preserve"> г. № </w:t>
      </w:r>
      <w:r w:rsidR="00723466">
        <w:rPr>
          <w:rFonts w:ascii="Times New Roman" w:hAnsi="Times New Roman"/>
          <w:sz w:val="28"/>
          <w:szCs w:val="28"/>
        </w:rPr>
        <w:t>131</w:t>
      </w:r>
      <w:r w:rsidRPr="003139E1">
        <w:rPr>
          <w:rFonts w:ascii="Times New Roman" w:hAnsi="Times New Roman"/>
          <w:sz w:val="28"/>
          <w:szCs w:val="28"/>
        </w:rPr>
        <w:t xml:space="preserve">-ФЗ «Об </w:t>
      </w:r>
      <w:r w:rsidR="00723466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3139E1">
        <w:rPr>
          <w:rFonts w:ascii="Times New Roman" w:hAnsi="Times New Roman"/>
          <w:sz w:val="28"/>
          <w:szCs w:val="28"/>
        </w:rPr>
        <w:t>»,</w:t>
      </w:r>
      <w:r w:rsidR="00E2604F" w:rsidRPr="003139E1">
        <w:rPr>
          <w:rFonts w:ascii="Times New Roman" w:hAnsi="Times New Roman"/>
          <w:sz w:val="28"/>
          <w:szCs w:val="28"/>
        </w:rPr>
        <w:t xml:space="preserve"> </w:t>
      </w:r>
      <w:r w:rsidR="00CB7BFA">
        <w:rPr>
          <w:rFonts w:ascii="Times New Roman" w:hAnsi="Times New Roman"/>
          <w:sz w:val="28"/>
          <w:szCs w:val="28"/>
        </w:rPr>
        <w:t>у</w:t>
      </w:r>
      <w:r w:rsidR="00BB2A60" w:rsidRPr="003139E1">
        <w:rPr>
          <w:rFonts w:ascii="Times New Roman" w:hAnsi="Times New Roman"/>
          <w:sz w:val="28"/>
          <w:szCs w:val="28"/>
        </w:rPr>
        <w:t>ставом Скобелевского сельского поселения Гулькевичского района,</w:t>
      </w:r>
      <w:r w:rsidR="00CB7BFA">
        <w:rPr>
          <w:rFonts w:ascii="Times New Roman" w:hAnsi="Times New Roman"/>
          <w:sz w:val="28"/>
          <w:szCs w:val="28"/>
        </w:rPr>
        <w:t xml:space="preserve"> </w:t>
      </w:r>
      <w:r w:rsidR="00723466">
        <w:rPr>
          <w:rFonts w:ascii="Times New Roman" w:hAnsi="Times New Roman"/>
          <w:sz w:val="28"/>
          <w:szCs w:val="28"/>
        </w:rPr>
        <w:t xml:space="preserve">в целях приведения административных регламентов по предоставлению муниципальных услуг в соответствие с действующим законодательством          </w:t>
      </w:r>
      <w:proofErr w:type="gramStart"/>
      <w:r w:rsidR="00C02F76" w:rsidRPr="003139E1">
        <w:rPr>
          <w:rFonts w:ascii="Times New Roman" w:hAnsi="Times New Roman"/>
          <w:sz w:val="28"/>
          <w:szCs w:val="28"/>
        </w:rPr>
        <w:t>п</w:t>
      </w:r>
      <w:proofErr w:type="gramEnd"/>
      <w:r w:rsidR="00C02F76" w:rsidRPr="003139E1">
        <w:rPr>
          <w:rFonts w:ascii="Times New Roman" w:hAnsi="Times New Roman"/>
          <w:sz w:val="28"/>
          <w:szCs w:val="28"/>
        </w:rPr>
        <w:t xml:space="preserve"> о с т а н о в л я ю</w:t>
      </w:r>
      <w:r w:rsidR="00BB2A60" w:rsidRPr="003139E1">
        <w:rPr>
          <w:rFonts w:ascii="Times New Roman" w:hAnsi="Times New Roman"/>
          <w:sz w:val="28"/>
          <w:szCs w:val="28"/>
        </w:rPr>
        <w:t>:</w:t>
      </w:r>
    </w:p>
    <w:p w:rsidR="00723466" w:rsidRDefault="00E2604F" w:rsidP="00723466">
      <w:pPr>
        <w:ind w:firstLine="709"/>
        <w:jc w:val="both"/>
        <w:rPr>
          <w:sz w:val="28"/>
          <w:szCs w:val="28"/>
        </w:rPr>
      </w:pPr>
      <w:r w:rsidRPr="00723466">
        <w:rPr>
          <w:sz w:val="28"/>
          <w:szCs w:val="28"/>
        </w:rPr>
        <w:t xml:space="preserve">1. </w:t>
      </w:r>
      <w:r w:rsidR="00723466" w:rsidRPr="00723466">
        <w:rPr>
          <w:sz w:val="28"/>
          <w:szCs w:val="28"/>
        </w:rPr>
        <w:t>Внести изменение в постановление администрации Скобелевского сельского поселения Гулькевичского района от 31 марта 2022 г. № 13 «Об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</w:t>
      </w:r>
      <w:r w:rsidR="00723466">
        <w:rPr>
          <w:sz w:val="28"/>
          <w:szCs w:val="28"/>
        </w:rPr>
        <w:t>», изложив пункт 5 в следующей редакции:</w:t>
      </w:r>
    </w:p>
    <w:p w:rsidR="00115468" w:rsidRPr="00723466" w:rsidRDefault="00723466" w:rsidP="00723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Постановление вступает в силу с 1 июля 2022 года</w:t>
      </w:r>
      <w:proofErr w:type="gramStart"/>
      <w:r>
        <w:rPr>
          <w:sz w:val="28"/>
          <w:szCs w:val="28"/>
        </w:rPr>
        <w:t>.».</w:t>
      </w:r>
      <w:r w:rsidR="00115468" w:rsidRPr="00723466">
        <w:rPr>
          <w:sz w:val="28"/>
          <w:szCs w:val="28"/>
        </w:rPr>
        <w:t xml:space="preserve"> </w:t>
      </w:r>
      <w:proofErr w:type="gramEnd"/>
    </w:p>
    <w:p w:rsidR="00344509" w:rsidRPr="00B619C5" w:rsidRDefault="00723466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proofErr w:type="gramStart"/>
      <w:r w:rsidR="00344509" w:rsidRPr="00B619C5">
        <w:rPr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344509">
        <w:rPr>
          <w:sz w:val="28"/>
          <w:szCs w:val="28"/>
        </w:rPr>
        <w:t>Путивильской</w:t>
      </w:r>
      <w:r w:rsidR="00CB7BFA">
        <w:rPr>
          <w:sz w:val="28"/>
          <w:szCs w:val="28"/>
        </w:rPr>
        <w:t xml:space="preserve"> О.С.</w:t>
      </w:r>
      <w:r w:rsidR="00344509" w:rsidRPr="00B619C5">
        <w:rPr>
          <w:sz w:val="28"/>
          <w:szCs w:val="28"/>
        </w:rPr>
        <w:t xml:space="preserve"> обнародовать настоящее </w:t>
      </w:r>
      <w:r w:rsidR="00C02F76">
        <w:rPr>
          <w:sz w:val="28"/>
          <w:szCs w:val="28"/>
        </w:rPr>
        <w:t>постановление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344509" w:rsidRPr="00B619C5">
        <w:rPr>
          <w:sz w:val="28"/>
          <w:szCs w:val="28"/>
        </w:rPr>
        <w:t xml:space="preserve"> самоуправления Скобелевского сельского поселения 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 xml:space="preserve">на сайте Скобелевского сельского </w:t>
      </w:r>
      <w:r w:rsidR="000D1355" w:rsidRPr="00D46049">
        <w:rPr>
          <w:sz w:val="28"/>
          <w:szCs w:val="28"/>
        </w:rPr>
        <w:lastRenderedPageBreak/>
        <w:t>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B619C5" w:rsidRDefault="00723466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B84B96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B84B96">
        <w:rPr>
          <w:rFonts w:ascii="Times New Roman" w:hAnsi="Times New Roman"/>
          <w:kern w:val="28"/>
          <w:sz w:val="28"/>
          <w:szCs w:val="28"/>
        </w:rPr>
        <w:t>специалиста 1 категории администрации Скобелевского сельского поселения</w:t>
      </w:r>
      <w:r w:rsidR="000134B0">
        <w:rPr>
          <w:rFonts w:ascii="Times New Roman" w:hAnsi="Times New Roman"/>
          <w:kern w:val="28"/>
          <w:sz w:val="28"/>
          <w:szCs w:val="28"/>
        </w:rPr>
        <w:t xml:space="preserve"> Гульке</w:t>
      </w:r>
      <w:r w:rsidR="00B84B96">
        <w:rPr>
          <w:rFonts w:ascii="Times New Roman" w:hAnsi="Times New Roman"/>
          <w:kern w:val="28"/>
          <w:sz w:val="28"/>
          <w:szCs w:val="28"/>
        </w:rPr>
        <w:t>вичского района Путивильскую</w:t>
      </w:r>
      <w:r w:rsidR="00CB7BFA">
        <w:rPr>
          <w:rFonts w:ascii="Times New Roman" w:hAnsi="Times New Roman"/>
          <w:kern w:val="28"/>
          <w:sz w:val="28"/>
          <w:szCs w:val="28"/>
        </w:rPr>
        <w:t xml:space="preserve"> О.С</w:t>
      </w:r>
      <w:r w:rsidR="00344509" w:rsidRPr="00B619C5">
        <w:rPr>
          <w:rFonts w:ascii="Times New Roman" w:hAnsi="Times New Roman"/>
          <w:sz w:val="28"/>
          <w:szCs w:val="28"/>
        </w:rPr>
        <w:t>.</w:t>
      </w:r>
      <w:r w:rsidR="00CB7BFA">
        <w:rPr>
          <w:rFonts w:ascii="Times New Roman" w:hAnsi="Times New Roman"/>
          <w:sz w:val="28"/>
          <w:szCs w:val="28"/>
        </w:rPr>
        <w:t xml:space="preserve"> </w:t>
      </w:r>
    </w:p>
    <w:p w:rsidR="00B619C5" w:rsidRDefault="00723466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 xml:space="preserve">. </w:t>
      </w:r>
      <w:r w:rsidR="000134B0">
        <w:rPr>
          <w:sz w:val="28"/>
          <w:szCs w:val="28"/>
        </w:rPr>
        <w:t>Постановление</w:t>
      </w:r>
      <w:r w:rsidR="009C56CC" w:rsidRPr="00B619C5">
        <w:rPr>
          <w:sz w:val="28"/>
          <w:szCs w:val="28"/>
        </w:rPr>
        <w:t xml:space="preserve">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3139E1" w:rsidRDefault="003139E1" w:rsidP="003139E1">
      <w:pPr>
        <w:jc w:val="center"/>
      </w:pPr>
    </w:p>
    <w:p w:rsidR="003139E1" w:rsidRPr="00B84B96" w:rsidRDefault="003139E1" w:rsidP="003139E1">
      <w:pPr>
        <w:jc w:val="center"/>
      </w:pPr>
    </w:p>
    <w:p w:rsidR="00CB7BFA" w:rsidRDefault="00CB7BFA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bookmarkStart w:id="0" w:name="_GoBack"/>
      <w:bookmarkEnd w:id="0"/>
    </w:p>
    <w:p w:rsidR="00346F24" w:rsidRDefault="00346F24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97C2A" w:rsidRPr="00F3061B" w:rsidRDefault="00097C2A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F3061B">
        <w:rPr>
          <w:rFonts w:ascii="Times New Roman" w:hAnsi="Times New Roman"/>
          <w:bCs w:val="0"/>
          <w:i w:val="0"/>
        </w:rPr>
        <w:t>ЛИСТ СОГЛАСОВАНИЯ</w:t>
      </w:r>
    </w:p>
    <w:p w:rsidR="00097C2A" w:rsidRDefault="00097C2A" w:rsidP="0074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C02F76">
        <w:rPr>
          <w:sz w:val="28"/>
          <w:szCs w:val="28"/>
        </w:rPr>
        <w:t>постановления администрации Скобелевского сельского поселения Гулькевичского района</w:t>
      </w:r>
      <w:r>
        <w:rPr>
          <w:sz w:val="28"/>
          <w:szCs w:val="28"/>
        </w:rPr>
        <w:t xml:space="preserve"> от _______________ года № _____</w:t>
      </w:r>
    </w:p>
    <w:p w:rsidR="000A6CD1" w:rsidRPr="000A6CD1" w:rsidRDefault="00BA1909" w:rsidP="000A6CD1">
      <w:pPr>
        <w:jc w:val="center"/>
        <w:rPr>
          <w:sz w:val="28"/>
          <w:szCs w:val="28"/>
        </w:rPr>
      </w:pPr>
      <w:r w:rsidRPr="000A6CD1">
        <w:rPr>
          <w:bCs/>
          <w:sz w:val="28"/>
          <w:szCs w:val="28"/>
        </w:rPr>
        <w:t>«</w:t>
      </w:r>
      <w:r w:rsidR="000A6CD1" w:rsidRPr="000A6CD1">
        <w:rPr>
          <w:sz w:val="28"/>
          <w:szCs w:val="28"/>
        </w:rPr>
        <w:t xml:space="preserve">О внесении изменения в постановление </w:t>
      </w:r>
    </w:p>
    <w:p w:rsidR="000A6CD1" w:rsidRPr="000A6CD1" w:rsidRDefault="000A6CD1" w:rsidP="000A6CD1">
      <w:pPr>
        <w:jc w:val="center"/>
        <w:rPr>
          <w:sz w:val="28"/>
          <w:szCs w:val="28"/>
        </w:rPr>
      </w:pPr>
      <w:r w:rsidRPr="000A6CD1">
        <w:rPr>
          <w:sz w:val="28"/>
          <w:szCs w:val="28"/>
        </w:rPr>
        <w:t xml:space="preserve">администрации Скобелевского сельского поселения </w:t>
      </w:r>
    </w:p>
    <w:p w:rsidR="000A6CD1" w:rsidRPr="000A6CD1" w:rsidRDefault="000A6CD1" w:rsidP="000A6CD1">
      <w:pPr>
        <w:jc w:val="center"/>
        <w:rPr>
          <w:sz w:val="28"/>
          <w:szCs w:val="28"/>
        </w:rPr>
      </w:pPr>
      <w:r w:rsidRPr="000A6CD1">
        <w:rPr>
          <w:sz w:val="28"/>
          <w:szCs w:val="28"/>
        </w:rPr>
        <w:t xml:space="preserve">Гулькевичского района от 31 марта 2022 г. № 13 </w:t>
      </w:r>
    </w:p>
    <w:p w:rsidR="000A6CD1" w:rsidRPr="000A6CD1" w:rsidRDefault="000A6CD1" w:rsidP="000A6CD1">
      <w:pPr>
        <w:jc w:val="center"/>
        <w:rPr>
          <w:sz w:val="28"/>
          <w:szCs w:val="28"/>
        </w:rPr>
      </w:pPr>
      <w:r w:rsidRPr="000A6CD1">
        <w:rPr>
          <w:sz w:val="28"/>
          <w:szCs w:val="28"/>
        </w:rPr>
        <w:t xml:space="preserve">«Об утверждении Порядка разработки и утверждения </w:t>
      </w:r>
    </w:p>
    <w:p w:rsidR="000A6CD1" w:rsidRPr="000A6CD1" w:rsidRDefault="000A6CD1" w:rsidP="000A6CD1">
      <w:pPr>
        <w:jc w:val="center"/>
        <w:rPr>
          <w:sz w:val="28"/>
          <w:szCs w:val="28"/>
        </w:rPr>
      </w:pPr>
      <w:r w:rsidRPr="000A6CD1">
        <w:rPr>
          <w:sz w:val="28"/>
          <w:szCs w:val="28"/>
        </w:rPr>
        <w:t xml:space="preserve">административных регламентов предоставления </w:t>
      </w:r>
    </w:p>
    <w:p w:rsidR="000A6CD1" w:rsidRPr="000A6CD1" w:rsidRDefault="000A6CD1" w:rsidP="000A6CD1">
      <w:pPr>
        <w:jc w:val="center"/>
        <w:rPr>
          <w:sz w:val="28"/>
          <w:szCs w:val="28"/>
        </w:rPr>
      </w:pPr>
      <w:r w:rsidRPr="000A6CD1">
        <w:rPr>
          <w:sz w:val="28"/>
          <w:szCs w:val="28"/>
        </w:rPr>
        <w:t xml:space="preserve">муниципальных услуг администрацией </w:t>
      </w:r>
    </w:p>
    <w:p w:rsidR="000A6CD1" w:rsidRPr="000A6CD1" w:rsidRDefault="000A6CD1" w:rsidP="000A6CD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A6CD1">
        <w:rPr>
          <w:rFonts w:ascii="Times New Roman" w:hAnsi="Times New Roman"/>
          <w:sz w:val="28"/>
          <w:szCs w:val="28"/>
        </w:rPr>
        <w:t xml:space="preserve">Скобелевского сельского поселения </w:t>
      </w:r>
    </w:p>
    <w:p w:rsidR="008C79D2" w:rsidRPr="000A6CD1" w:rsidRDefault="000A6CD1" w:rsidP="000A6CD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A6CD1">
        <w:rPr>
          <w:rFonts w:ascii="Times New Roman" w:hAnsi="Times New Roman"/>
          <w:sz w:val="28"/>
          <w:szCs w:val="28"/>
        </w:rPr>
        <w:t>Гулькевичского района»</w:t>
      </w:r>
    </w:p>
    <w:p w:rsidR="00745799" w:rsidRDefault="00745799" w:rsidP="00401F1C">
      <w:pPr>
        <w:jc w:val="center"/>
        <w:rPr>
          <w:sz w:val="28"/>
          <w:szCs w:val="28"/>
        </w:rPr>
      </w:pPr>
    </w:p>
    <w:p w:rsidR="00E700E9" w:rsidRPr="008C79D2" w:rsidRDefault="00E700E9" w:rsidP="00745799">
      <w:pPr>
        <w:ind w:left="540"/>
        <w:jc w:val="center"/>
        <w:rPr>
          <w:sz w:val="28"/>
          <w:szCs w:val="28"/>
        </w:rPr>
      </w:pP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97C2A" w:rsidRDefault="00B21090" w:rsidP="0074579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97C2A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1</w:t>
      </w:r>
      <w:r w:rsidR="00E70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="00097C2A">
        <w:rPr>
          <w:sz w:val="28"/>
          <w:szCs w:val="28"/>
        </w:rPr>
        <w:t xml:space="preserve">администрации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</w:t>
      </w:r>
      <w:r w:rsidR="00B21090">
        <w:rPr>
          <w:sz w:val="28"/>
          <w:szCs w:val="28"/>
        </w:rPr>
        <w:t xml:space="preserve"> </w:t>
      </w:r>
      <w:r w:rsidR="00F96EC0">
        <w:rPr>
          <w:sz w:val="28"/>
          <w:szCs w:val="28"/>
        </w:rPr>
        <w:t xml:space="preserve"> О.С. Путивильская </w:t>
      </w:r>
    </w:p>
    <w:p w:rsidR="00097C2A" w:rsidRDefault="00097C2A" w:rsidP="00745799">
      <w:pPr>
        <w:rPr>
          <w:sz w:val="28"/>
          <w:szCs w:val="28"/>
        </w:rPr>
      </w:pP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7C2A" w:rsidRDefault="007A2921" w:rsidP="0074579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D391B">
        <w:rPr>
          <w:sz w:val="28"/>
          <w:szCs w:val="28"/>
        </w:rPr>
        <w:t xml:space="preserve"> </w:t>
      </w:r>
      <w:r w:rsidR="00097C2A">
        <w:rPr>
          <w:sz w:val="28"/>
          <w:szCs w:val="28"/>
        </w:rPr>
        <w:t xml:space="preserve">администрации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</w:t>
      </w:r>
      <w:r w:rsidR="00B210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D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921">
        <w:rPr>
          <w:sz w:val="28"/>
          <w:szCs w:val="28"/>
        </w:rPr>
        <w:t>М.А. Гавришова</w:t>
      </w: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744FFA">
      <w:headerReference w:type="even" r:id="rId9"/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3E" w:rsidRDefault="00D8603E">
      <w:r>
        <w:separator/>
      </w:r>
    </w:p>
  </w:endnote>
  <w:endnote w:type="continuationSeparator" w:id="0">
    <w:p w:rsidR="00D8603E" w:rsidRDefault="00D8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3E" w:rsidRDefault="00D8603E">
      <w:r>
        <w:separator/>
      </w:r>
    </w:p>
  </w:footnote>
  <w:footnote w:type="continuationSeparator" w:id="0">
    <w:p w:rsidR="00D8603E" w:rsidRDefault="00D8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9E5">
      <w:rPr>
        <w:rStyle w:val="a5"/>
        <w:noProof/>
      </w:rPr>
      <w:t>3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94E79"/>
    <w:rsid w:val="00097C2A"/>
    <w:rsid w:val="000A6CD1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D391B"/>
    <w:rsid w:val="0020090B"/>
    <w:rsid w:val="00206CED"/>
    <w:rsid w:val="0020769E"/>
    <w:rsid w:val="00276E84"/>
    <w:rsid w:val="00293D61"/>
    <w:rsid w:val="0029722C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139E1"/>
    <w:rsid w:val="00335260"/>
    <w:rsid w:val="00344509"/>
    <w:rsid w:val="00346F24"/>
    <w:rsid w:val="00360D0A"/>
    <w:rsid w:val="00370F87"/>
    <w:rsid w:val="00383359"/>
    <w:rsid w:val="003C36DF"/>
    <w:rsid w:val="00401F1C"/>
    <w:rsid w:val="00402034"/>
    <w:rsid w:val="00402422"/>
    <w:rsid w:val="0040263E"/>
    <w:rsid w:val="0040767B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0916"/>
    <w:rsid w:val="005337E1"/>
    <w:rsid w:val="00545BF4"/>
    <w:rsid w:val="005609DE"/>
    <w:rsid w:val="00591121"/>
    <w:rsid w:val="005A335E"/>
    <w:rsid w:val="005A702E"/>
    <w:rsid w:val="005D3A70"/>
    <w:rsid w:val="005D79B8"/>
    <w:rsid w:val="005D79E5"/>
    <w:rsid w:val="005F7156"/>
    <w:rsid w:val="00604FF3"/>
    <w:rsid w:val="00610F55"/>
    <w:rsid w:val="006172B0"/>
    <w:rsid w:val="0061790A"/>
    <w:rsid w:val="00623222"/>
    <w:rsid w:val="00651492"/>
    <w:rsid w:val="00653AF5"/>
    <w:rsid w:val="006A3155"/>
    <w:rsid w:val="006F7FC5"/>
    <w:rsid w:val="007017CE"/>
    <w:rsid w:val="00701F45"/>
    <w:rsid w:val="00706FD6"/>
    <w:rsid w:val="00723466"/>
    <w:rsid w:val="00725205"/>
    <w:rsid w:val="00744560"/>
    <w:rsid w:val="00744FFA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51BA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338F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B7BFA"/>
    <w:rsid w:val="00CC13D6"/>
    <w:rsid w:val="00CE4518"/>
    <w:rsid w:val="00D13678"/>
    <w:rsid w:val="00D3229D"/>
    <w:rsid w:val="00D32AA4"/>
    <w:rsid w:val="00D363F7"/>
    <w:rsid w:val="00D41B6E"/>
    <w:rsid w:val="00D50522"/>
    <w:rsid w:val="00D72781"/>
    <w:rsid w:val="00D73201"/>
    <w:rsid w:val="00D8603E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F5E4-E077-4D32-A943-6C1430C5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197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39</cp:revision>
  <cp:lastPrinted>2022-05-30T11:26:00Z</cp:lastPrinted>
  <dcterms:created xsi:type="dcterms:W3CDTF">2019-05-30T05:38:00Z</dcterms:created>
  <dcterms:modified xsi:type="dcterms:W3CDTF">2022-05-30T11:26:00Z</dcterms:modified>
</cp:coreProperties>
</file>