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7364EB">
        <w:rPr>
          <w:rFonts w:ascii="Times New Roman" w:hAnsi="Times New Roman"/>
          <w:sz w:val="24"/>
          <w:szCs w:val="24"/>
        </w:rPr>
        <w:t>8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533D94">
        <w:rPr>
          <w:rFonts w:ascii="Times New Roman" w:hAnsi="Times New Roman"/>
          <w:sz w:val="24"/>
          <w:szCs w:val="24"/>
        </w:rPr>
        <w:t>ев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F091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96217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F091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72DE" w:rsidRPr="005D2F8E" w:rsidRDefault="006172DE" w:rsidP="006172D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Pr="005D2F8E">
        <w:rPr>
          <w:rFonts w:ascii="Times New Roman" w:hAnsi="Times New Roman"/>
          <w:sz w:val="28"/>
          <w:szCs w:val="28"/>
        </w:rPr>
        <w:t>вопросы:</w:t>
      </w:r>
    </w:p>
    <w:p w:rsidR="006172DE" w:rsidRDefault="006172DE" w:rsidP="0061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8E"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BB5630">
        <w:rPr>
          <w:rFonts w:ascii="Times New Roman" w:hAnsi="Times New Roman"/>
          <w:sz w:val="28"/>
          <w:szCs w:val="28"/>
          <w:u w:val="single"/>
        </w:rPr>
        <w:t>О рассмотрении нарушений миграционного законодательства.</w:t>
      </w:r>
      <w:r w:rsidRPr="00BB5630">
        <w:rPr>
          <w:rFonts w:ascii="Times New Roman" w:hAnsi="Times New Roman"/>
          <w:sz w:val="28"/>
          <w:szCs w:val="28"/>
        </w:rPr>
        <w:t xml:space="preserve"> </w:t>
      </w:r>
      <w:r w:rsidRPr="00E3432B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</w:t>
      </w:r>
      <w:r>
        <w:rPr>
          <w:rFonts w:ascii="Times New Roman" w:hAnsi="Times New Roman"/>
          <w:sz w:val="28"/>
          <w:szCs w:val="28"/>
        </w:rPr>
        <w:t xml:space="preserve">продолжить работу по 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:rsidR="006172DE" w:rsidRPr="005D2F8E" w:rsidRDefault="006172DE" w:rsidP="0061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2DE" w:rsidRPr="005D2F8E" w:rsidRDefault="006172DE" w:rsidP="0061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2F8E"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 w:rsidRPr="005D2F8E">
        <w:rPr>
          <w:rFonts w:ascii="Times New Roman" w:hAnsi="Times New Roman"/>
          <w:sz w:val="28"/>
          <w:szCs w:val="28"/>
          <w:u w:val="single"/>
        </w:rPr>
        <w:t>О проведении работы по мониторингу произрастания наркосодержащей растительности на территории Скобелевского сельского поселения Гулькевичского района.</w:t>
      </w:r>
      <w:r w:rsidRPr="005D2F8E">
        <w:rPr>
          <w:rFonts w:ascii="Times New Roman" w:hAnsi="Times New Roman"/>
          <w:sz w:val="28"/>
          <w:szCs w:val="28"/>
        </w:rPr>
        <w:t xml:space="preserve"> </w:t>
      </w:r>
      <w:r w:rsidRPr="005D2F8E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п</w:t>
      </w:r>
      <w:r w:rsidRPr="005D2F8E">
        <w:rPr>
          <w:rFonts w:ascii="Times New Roman" w:hAnsi="Times New Roman"/>
          <w:sz w:val="28"/>
          <w:szCs w:val="28"/>
        </w:rPr>
        <w:t>родолжать работу по выявлению и уничтожению дикорастущей наркосодержащей растительности на территории Скобелевского сельского поселения Гулькевичского района. Во время рейдов проводить работу с населением по недопущению произрастания данной растительности на принадлежащих им земельных участках, о сообщении фактов выявления произрастания наркосодержащей растительности по «телефону доверия».</w:t>
      </w:r>
    </w:p>
    <w:p w:rsidR="006172DE" w:rsidRPr="005D2F8E" w:rsidRDefault="006172DE" w:rsidP="0061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2DE" w:rsidRPr="002142BF" w:rsidRDefault="006172DE" w:rsidP="0061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2142BF">
        <w:rPr>
          <w:rFonts w:ascii="Times New Roman" w:hAnsi="Times New Roman"/>
          <w:sz w:val="28"/>
          <w:szCs w:val="28"/>
          <w:u w:val="single"/>
        </w:rPr>
        <w:t>Рассмотрение протокола заседания антинаркотической комиссии муниципального образования Гулькевичский район от 15 марта 2022 года № 1 .</w:t>
      </w:r>
    </w:p>
    <w:p w:rsidR="006172DE" w:rsidRPr="002142BF" w:rsidRDefault="006172DE" w:rsidP="0061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42BF">
        <w:rPr>
          <w:rFonts w:ascii="Times New Roman" w:hAnsi="Times New Roman"/>
          <w:sz w:val="28"/>
          <w:szCs w:val="28"/>
        </w:rPr>
        <w:lastRenderedPageBreak/>
        <w:t>При рассмотрении данного вопроса принято решение продолжить проведение работы среди населения о получении информации о лицах, причастных к незаконному обороту наркотических средств и алкоголя через «телефоны доверия»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142BF">
        <w:rPr>
          <w:rFonts w:ascii="Times New Roman" w:hAnsi="Times New Roman"/>
          <w:sz w:val="28"/>
          <w:szCs w:val="28"/>
        </w:rPr>
        <w:t>организовать постоянное размещение на сайте поселения информации о проведенных антинаркотических мероприятиях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142BF">
        <w:rPr>
          <w:rFonts w:ascii="Times New Roman" w:hAnsi="Times New Roman"/>
          <w:sz w:val="28"/>
          <w:szCs w:val="28"/>
        </w:rPr>
        <w:t>продолжить наполнение и обновление стендов, а также сайта и социальных сетей поселения агитационными материалами антинаркотической направленности.</w:t>
      </w:r>
      <w:proofErr w:type="gramEnd"/>
    </w:p>
    <w:p w:rsidR="00FE7F86" w:rsidRDefault="00FE7F86" w:rsidP="006172D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4F0910"/>
    <w:rsid w:val="00511ABF"/>
    <w:rsid w:val="00531530"/>
    <w:rsid w:val="00533D94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2DE"/>
    <w:rsid w:val="006175F9"/>
    <w:rsid w:val="00631761"/>
    <w:rsid w:val="00646231"/>
    <w:rsid w:val="00656770"/>
    <w:rsid w:val="006607F0"/>
    <w:rsid w:val="006718D2"/>
    <w:rsid w:val="006A77FE"/>
    <w:rsid w:val="006D5E4E"/>
    <w:rsid w:val="006E4DC9"/>
    <w:rsid w:val="0071128F"/>
    <w:rsid w:val="007364EB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62178"/>
    <w:rsid w:val="009A19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96</cp:revision>
  <cp:lastPrinted>2019-09-18T08:55:00Z</cp:lastPrinted>
  <dcterms:created xsi:type="dcterms:W3CDTF">2017-02-07T07:32:00Z</dcterms:created>
  <dcterms:modified xsi:type="dcterms:W3CDTF">2022-08-11T13:23:00Z</dcterms:modified>
</cp:coreProperties>
</file>