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C21177">
        <w:rPr>
          <w:rFonts w:ascii="Times New Roman" w:hAnsi="Times New Roman"/>
          <w:sz w:val="24"/>
          <w:szCs w:val="24"/>
        </w:rPr>
        <w:t xml:space="preserve"> </w:t>
      </w:r>
      <w:r w:rsidR="00117662">
        <w:rPr>
          <w:rFonts w:ascii="Times New Roman" w:hAnsi="Times New Roman"/>
          <w:sz w:val="24"/>
          <w:szCs w:val="24"/>
        </w:rPr>
        <w:t>январь</w:t>
      </w:r>
      <w:r w:rsidR="006175F9">
        <w:rPr>
          <w:rFonts w:ascii="Times New Roman" w:hAnsi="Times New Roman"/>
          <w:sz w:val="24"/>
          <w:szCs w:val="24"/>
        </w:rPr>
        <w:t xml:space="preserve"> 2022</w:t>
      </w:r>
      <w:r w:rsidR="00FE7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71128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FB0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67BB3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67BB3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 них адмнадзор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Семейные дебоширы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1076A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2C674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7662" w:rsidRPr="008A1670" w:rsidRDefault="00117662" w:rsidP="0011766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января 2022</w:t>
      </w:r>
      <w:r w:rsidRPr="008A1670">
        <w:rPr>
          <w:rFonts w:ascii="Times New Roman" w:hAnsi="Times New Roman"/>
          <w:sz w:val="28"/>
          <w:szCs w:val="28"/>
        </w:rPr>
        <w:t xml:space="preserve"> года проведено очередное заседание территориальной комиссии по профилактике правонарушений в Скобелевском сельском поселении Гулькевичского района. На заседании был рассмотрен </w:t>
      </w:r>
      <w:r w:rsidR="00E5394F">
        <w:rPr>
          <w:rFonts w:ascii="Times New Roman" w:hAnsi="Times New Roman"/>
          <w:sz w:val="28"/>
          <w:szCs w:val="28"/>
        </w:rPr>
        <w:t>вопрос</w:t>
      </w:r>
      <w:bookmarkStart w:id="0" w:name="_GoBack"/>
      <w:bookmarkEnd w:id="0"/>
      <w:r w:rsidRPr="008A1670">
        <w:rPr>
          <w:rFonts w:ascii="Times New Roman" w:hAnsi="Times New Roman"/>
          <w:sz w:val="28"/>
          <w:szCs w:val="28"/>
        </w:rPr>
        <w:t>:</w:t>
      </w:r>
    </w:p>
    <w:p w:rsidR="00117662" w:rsidRPr="00117662" w:rsidRDefault="00117662" w:rsidP="00117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32B">
        <w:rPr>
          <w:rFonts w:ascii="Times New Roman" w:hAnsi="Times New Roman"/>
          <w:sz w:val="28"/>
          <w:szCs w:val="28"/>
          <w:u w:val="single"/>
        </w:rPr>
        <w:t xml:space="preserve">1. </w:t>
      </w:r>
      <w:r w:rsidRPr="00117662">
        <w:rPr>
          <w:rFonts w:ascii="Times New Roman" w:hAnsi="Times New Roman"/>
          <w:sz w:val="28"/>
          <w:szCs w:val="28"/>
          <w:u w:val="single"/>
        </w:rPr>
        <w:t>Анализ исполнения плана работы территориальной комиссии по профилактике правонарушений за 2021 год.</w:t>
      </w:r>
      <w:r w:rsidRPr="00117662">
        <w:rPr>
          <w:rFonts w:ascii="Times New Roman" w:hAnsi="Times New Roman"/>
          <w:sz w:val="36"/>
          <w:szCs w:val="28"/>
        </w:rPr>
        <w:t xml:space="preserve"> </w:t>
      </w:r>
      <w:r w:rsidRPr="00E3432B">
        <w:rPr>
          <w:rFonts w:ascii="Times New Roman" w:hAnsi="Times New Roman"/>
          <w:sz w:val="28"/>
          <w:szCs w:val="28"/>
        </w:rPr>
        <w:t xml:space="preserve">При рассмотрении данного вопроса принято решение </w:t>
      </w:r>
      <w:r w:rsidRPr="00117662">
        <w:rPr>
          <w:rFonts w:ascii="Times New Roman" w:hAnsi="Times New Roman"/>
          <w:sz w:val="28"/>
          <w:szCs w:val="28"/>
        </w:rPr>
        <w:t>признать работу территориальной комиссии по профилактике правонарушений в Скобелевском сельском поселении Гулькевичского района за 2021 год удовлетворительной.</w:t>
      </w:r>
    </w:p>
    <w:p w:rsidR="00117662" w:rsidRPr="00CD5772" w:rsidRDefault="00117662" w:rsidP="00117662">
      <w:pPr>
        <w:spacing w:after="0" w:line="240" w:lineRule="auto"/>
        <w:ind w:left="-113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7662" w:rsidRDefault="00117662" w:rsidP="0011766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7662" w:rsidRPr="00117662" w:rsidRDefault="00117662" w:rsidP="00CB6D4F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sectPr w:rsidR="00117662" w:rsidRPr="00117662" w:rsidSect="00C042A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6231"/>
    <w:rsid w:val="0002234E"/>
    <w:rsid w:val="00096FCA"/>
    <w:rsid w:val="000A541A"/>
    <w:rsid w:val="000C7457"/>
    <w:rsid w:val="000D2E30"/>
    <w:rsid w:val="001076AA"/>
    <w:rsid w:val="00113C07"/>
    <w:rsid w:val="00116AD6"/>
    <w:rsid w:val="00117662"/>
    <w:rsid w:val="001A17BC"/>
    <w:rsid w:val="001B2F0F"/>
    <w:rsid w:val="001D4E2C"/>
    <w:rsid w:val="001E6C8E"/>
    <w:rsid w:val="001F2D40"/>
    <w:rsid w:val="001F3E82"/>
    <w:rsid w:val="00210AE7"/>
    <w:rsid w:val="00226B07"/>
    <w:rsid w:val="002577AB"/>
    <w:rsid w:val="002A1C2C"/>
    <w:rsid w:val="002A5DF6"/>
    <w:rsid w:val="002C1225"/>
    <w:rsid w:val="002C6744"/>
    <w:rsid w:val="002F0D83"/>
    <w:rsid w:val="00315099"/>
    <w:rsid w:val="00360BB1"/>
    <w:rsid w:val="00376E00"/>
    <w:rsid w:val="003855BB"/>
    <w:rsid w:val="003A2728"/>
    <w:rsid w:val="003A53D8"/>
    <w:rsid w:val="003C5AB6"/>
    <w:rsid w:val="003F0687"/>
    <w:rsid w:val="00400DE5"/>
    <w:rsid w:val="00403B9B"/>
    <w:rsid w:val="00412465"/>
    <w:rsid w:val="00434DAB"/>
    <w:rsid w:val="004A3874"/>
    <w:rsid w:val="004A53EB"/>
    <w:rsid w:val="004A7587"/>
    <w:rsid w:val="004B0FCF"/>
    <w:rsid w:val="00511ABF"/>
    <w:rsid w:val="00531530"/>
    <w:rsid w:val="00543EA5"/>
    <w:rsid w:val="005543CB"/>
    <w:rsid w:val="00567E43"/>
    <w:rsid w:val="005A386E"/>
    <w:rsid w:val="005A3F02"/>
    <w:rsid w:val="005A4346"/>
    <w:rsid w:val="005B1B3E"/>
    <w:rsid w:val="005B379F"/>
    <w:rsid w:val="005C0AD0"/>
    <w:rsid w:val="005C42D2"/>
    <w:rsid w:val="006117BA"/>
    <w:rsid w:val="006175F9"/>
    <w:rsid w:val="00646231"/>
    <w:rsid w:val="00656770"/>
    <w:rsid w:val="006607F0"/>
    <w:rsid w:val="006718D2"/>
    <w:rsid w:val="006A77FE"/>
    <w:rsid w:val="006D5E4E"/>
    <w:rsid w:val="0071128F"/>
    <w:rsid w:val="007536C7"/>
    <w:rsid w:val="0075375C"/>
    <w:rsid w:val="0077669B"/>
    <w:rsid w:val="00793F73"/>
    <w:rsid w:val="00793FB4"/>
    <w:rsid w:val="007D5C2B"/>
    <w:rsid w:val="00823331"/>
    <w:rsid w:val="00884320"/>
    <w:rsid w:val="00891676"/>
    <w:rsid w:val="008932C3"/>
    <w:rsid w:val="008A4024"/>
    <w:rsid w:val="008A70E8"/>
    <w:rsid w:val="008A7F61"/>
    <w:rsid w:val="008B7BFE"/>
    <w:rsid w:val="008D20F5"/>
    <w:rsid w:val="008E70F7"/>
    <w:rsid w:val="00957F94"/>
    <w:rsid w:val="009A19E9"/>
    <w:rsid w:val="00A17AAF"/>
    <w:rsid w:val="00A409FA"/>
    <w:rsid w:val="00AB6105"/>
    <w:rsid w:val="00AC7688"/>
    <w:rsid w:val="00AF548E"/>
    <w:rsid w:val="00B10E2F"/>
    <w:rsid w:val="00B12E94"/>
    <w:rsid w:val="00B13534"/>
    <w:rsid w:val="00B52F1B"/>
    <w:rsid w:val="00B621BB"/>
    <w:rsid w:val="00B67BB3"/>
    <w:rsid w:val="00B71AAF"/>
    <w:rsid w:val="00B760CF"/>
    <w:rsid w:val="00BC1F88"/>
    <w:rsid w:val="00BC7F83"/>
    <w:rsid w:val="00BF31DD"/>
    <w:rsid w:val="00C042AF"/>
    <w:rsid w:val="00C21177"/>
    <w:rsid w:val="00C31314"/>
    <w:rsid w:val="00C33832"/>
    <w:rsid w:val="00C74831"/>
    <w:rsid w:val="00C769A2"/>
    <w:rsid w:val="00C800D7"/>
    <w:rsid w:val="00C916DF"/>
    <w:rsid w:val="00CA2102"/>
    <w:rsid w:val="00CB6D4F"/>
    <w:rsid w:val="00D50B83"/>
    <w:rsid w:val="00D81BE2"/>
    <w:rsid w:val="00D834F0"/>
    <w:rsid w:val="00DC4C5C"/>
    <w:rsid w:val="00DE4998"/>
    <w:rsid w:val="00DF5266"/>
    <w:rsid w:val="00DF73F1"/>
    <w:rsid w:val="00E046E2"/>
    <w:rsid w:val="00E078D9"/>
    <w:rsid w:val="00E2356D"/>
    <w:rsid w:val="00E40E9B"/>
    <w:rsid w:val="00E5394F"/>
    <w:rsid w:val="00E6713E"/>
    <w:rsid w:val="00EA7CDE"/>
    <w:rsid w:val="00EC29C9"/>
    <w:rsid w:val="00F03E3F"/>
    <w:rsid w:val="00F50FAC"/>
    <w:rsid w:val="00F7203A"/>
    <w:rsid w:val="00FB0021"/>
    <w:rsid w:val="00FE7F86"/>
    <w:rsid w:val="00FF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User</cp:lastModifiedBy>
  <cp:revision>88</cp:revision>
  <cp:lastPrinted>2019-09-18T08:55:00Z</cp:lastPrinted>
  <dcterms:created xsi:type="dcterms:W3CDTF">2017-02-07T07:32:00Z</dcterms:created>
  <dcterms:modified xsi:type="dcterms:W3CDTF">2022-06-17T10:34:00Z</dcterms:modified>
</cp:coreProperties>
</file>