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10" w:rsidRDefault="00D33DF8" w:rsidP="006B61BF">
      <w:pPr>
        <w:pStyle w:val="ab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  <w:lang w:eastAsia="ru-RU"/>
        </w:rPr>
        <w:drawing>
          <wp:inline distT="0" distB="0" distL="0" distR="0" wp14:anchorId="56D61E57" wp14:editId="6F56D32F">
            <wp:extent cx="662940" cy="8153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CE" w:rsidRDefault="007017CE" w:rsidP="006B61BF">
      <w:pPr>
        <w:pStyle w:val="ab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АДМИНИСТРАЦИЯ СКОБЕЛЕВСКОГО </w:t>
      </w:r>
    </w:p>
    <w:p w:rsidR="007017CE" w:rsidRDefault="007017CE" w:rsidP="006B61BF">
      <w:pPr>
        <w:pStyle w:val="ac"/>
        <w:rPr>
          <w:spacing w:val="16"/>
          <w:szCs w:val="28"/>
        </w:rPr>
      </w:pPr>
      <w:r>
        <w:rPr>
          <w:spacing w:val="16"/>
          <w:szCs w:val="28"/>
        </w:rPr>
        <w:t>СЕЛЬСКОГО ПОСЕЛЕНИЯ ГУЛЬКЕВИЧСКОГО РАЙОНА</w:t>
      </w:r>
    </w:p>
    <w:p w:rsidR="007017CE" w:rsidRDefault="007017CE" w:rsidP="006B61BF">
      <w:pPr>
        <w:pStyle w:val="a9"/>
        <w:spacing w:after="0"/>
        <w:rPr>
          <w:b/>
          <w:bCs/>
          <w:spacing w:val="16"/>
          <w:sz w:val="6"/>
          <w:szCs w:val="28"/>
        </w:rPr>
      </w:pPr>
    </w:p>
    <w:p w:rsidR="007017CE" w:rsidRPr="00B12A3C" w:rsidRDefault="007017CE" w:rsidP="006B61BF">
      <w:pPr>
        <w:pStyle w:val="a8"/>
        <w:spacing w:before="0" w:after="0"/>
        <w:jc w:val="center"/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</w:pPr>
      <w:r w:rsidRPr="00B12A3C"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>ПОСТАНОВЛЕНИЕ</w:t>
      </w:r>
    </w:p>
    <w:p w:rsidR="007017CE" w:rsidRDefault="007017CE" w:rsidP="006B61BF">
      <w:pPr>
        <w:jc w:val="center"/>
        <w:rPr>
          <w:b/>
          <w:bCs/>
        </w:rPr>
      </w:pPr>
    </w:p>
    <w:p w:rsidR="007017CE" w:rsidRPr="0078279A" w:rsidRDefault="007017CE" w:rsidP="006B61BF">
      <w:pPr>
        <w:jc w:val="both"/>
        <w:rPr>
          <w:bCs/>
          <w:sz w:val="28"/>
          <w:szCs w:val="28"/>
        </w:rPr>
      </w:pPr>
      <w:r w:rsidRPr="00B20EAB">
        <w:rPr>
          <w:bCs/>
        </w:rPr>
        <w:t>от</w:t>
      </w:r>
      <w:r w:rsidR="00906A2E">
        <w:rPr>
          <w:bCs/>
        </w:rPr>
        <w:t xml:space="preserve"> </w:t>
      </w:r>
      <w:r w:rsidR="002F19C4">
        <w:rPr>
          <w:bCs/>
          <w:sz w:val="28"/>
          <w:szCs w:val="28"/>
          <w:u w:val="single"/>
        </w:rPr>
        <w:t>26.01.2022</w:t>
      </w:r>
      <w:r w:rsidRPr="00B20EAB">
        <w:rPr>
          <w:bCs/>
          <w:sz w:val="28"/>
          <w:szCs w:val="28"/>
        </w:rPr>
        <w:t xml:space="preserve">      </w:t>
      </w:r>
      <w:r w:rsidR="00B20EAB" w:rsidRPr="00B20EAB">
        <w:rPr>
          <w:bCs/>
          <w:sz w:val="28"/>
          <w:szCs w:val="28"/>
        </w:rPr>
        <w:t xml:space="preserve">                           </w:t>
      </w:r>
      <w:r w:rsidRPr="00B20EAB">
        <w:rPr>
          <w:bCs/>
          <w:sz w:val="28"/>
          <w:szCs w:val="28"/>
        </w:rPr>
        <w:t xml:space="preserve">                </w:t>
      </w:r>
      <w:r w:rsidR="007508C6">
        <w:rPr>
          <w:bCs/>
          <w:sz w:val="28"/>
          <w:szCs w:val="28"/>
        </w:rPr>
        <w:t xml:space="preserve"> </w:t>
      </w:r>
      <w:r w:rsidRPr="00B20EAB">
        <w:rPr>
          <w:bCs/>
          <w:sz w:val="28"/>
          <w:szCs w:val="28"/>
        </w:rPr>
        <w:t xml:space="preserve">              </w:t>
      </w:r>
      <w:r w:rsidR="00906A2E">
        <w:rPr>
          <w:bCs/>
          <w:sz w:val="28"/>
          <w:szCs w:val="28"/>
        </w:rPr>
        <w:t xml:space="preserve">           </w:t>
      </w:r>
      <w:r w:rsidRPr="00B20EAB">
        <w:rPr>
          <w:bCs/>
          <w:sz w:val="28"/>
          <w:szCs w:val="28"/>
        </w:rPr>
        <w:t xml:space="preserve">  </w:t>
      </w:r>
      <w:r w:rsidR="00B20EAB">
        <w:rPr>
          <w:bCs/>
          <w:sz w:val="28"/>
          <w:szCs w:val="28"/>
        </w:rPr>
        <w:t xml:space="preserve">        </w:t>
      </w:r>
      <w:r w:rsidR="0078279A">
        <w:rPr>
          <w:bCs/>
          <w:sz w:val="28"/>
          <w:szCs w:val="28"/>
        </w:rPr>
        <w:t xml:space="preserve">  </w:t>
      </w:r>
      <w:r w:rsidR="002F19C4">
        <w:rPr>
          <w:bCs/>
          <w:sz w:val="28"/>
          <w:szCs w:val="28"/>
        </w:rPr>
        <w:t xml:space="preserve">                    </w:t>
      </w:r>
      <w:r w:rsidR="0078279A">
        <w:rPr>
          <w:bCs/>
          <w:sz w:val="28"/>
          <w:szCs w:val="28"/>
        </w:rPr>
        <w:t xml:space="preserve">  </w:t>
      </w:r>
      <w:r w:rsidRPr="00B20EAB">
        <w:rPr>
          <w:bCs/>
        </w:rPr>
        <w:t>№</w:t>
      </w:r>
      <w:r w:rsidR="00906A2E">
        <w:rPr>
          <w:bCs/>
        </w:rPr>
        <w:t xml:space="preserve"> </w:t>
      </w:r>
      <w:r w:rsidR="002F19C4">
        <w:rPr>
          <w:bCs/>
          <w:sz w:val="28"/>
          <w:szCs w:val="28"/>
          <w:u w:val="single"/>
        </w:rPr>
        <w:t>3</w:t>
      </w:r>
    </w:p>
    <w:p w:rsidR="007017CE" w:rsidRDefault="007017CE" w:rsidP="006B61BF">
      <w:pPr>
        <w:jc w:val="center"/>
      </w:pPr>
      <w:r w:rsidRPr="00B20EAB">
        <w:t>ст-ца Скобелевская</w:t>
      </w:r>
    </w:p>
    <w:p w:rsidR="004539A7" w:rsidRDefault="004539A7" w:rsidP="006B61BF">
      <w:pPr>
        <w:jc w:val="center"/>
      </w:pPr>
    </w:p>
    <w:p w:rsidR="007C60D4" w:rsidRDefault="007C60D4" w:rsidP="006B61BF">
      <w:pPr>
        <w:jc w:val="center"/>
      </w:pPr>
    </w:p>
    <w:p w:rsidR="00C9463C" w:rsidRDefault="00C9463C" w:rsidP="006B61BF">
      <w:pPr>
        <w:jc w:val="center"/>
      </w:pPr>
    </w:p>
    <w:p w:rsidR="002156C8" w:rsidRDefault="002156C8" w:rsidP="006B61BF">
      <w:pPr>
        <w:ind w:left="1514" w:right="1523" w:firstLine="4"/>
        <w:jc w:val="center"/>
        <w:rPr>
          <w:b/>
          <w:sz w:val="28"/>
        </w:rPr>
      </w:pPr>
      <w:r>
        <w:rPr>
          <w:b/>
          <w:sz w:val="28"/>
        </w:rPr>
        <w:t>Об утверждении порядка отнесения земель Скобелевского сельского поселения Гулькевичского района к землям особо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охраняемых территорий местного значения и порядка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особо охраняемых территорий местного значения Скобелевского сельского поселения Гулькевичского района </w:t>
      </w:r>
    </w:p>
    <w:p w:rsidR="004539A7" w:rsidRPr="005A2FFF" w:rsidRDefault="004539A7" w:rsidP="006B6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C3B6B" w:rsidRPr="000F38F8" w:rsidRDefault="00DC3B6B" w:rsidP="006B6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323E6" w:rsidRPr="000F38F8" w:rsidRDefault="000F38F8" w:rsidP="006B61BF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0F38F8">
        <w:rPr>
          <w:sz w:val="28"/>
          <w:szCs w:val="28"/>
        </w:rPr>
        <w:t>В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соответствии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с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Земельным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кодексом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Российской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Федерации,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Федеральным</w:t>
      </w:r>
      <w:r w:rsidR="001B1EA3">
        <w:rPr>
          <w:sz w:val="28"/>
          <w:szCs w:val="28"/>
        </w:rPr>
        <w:t>и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закон</w:t>
      </w:r>
      <w:r w:rsidR="001B1EA3">
        <w:rPr>
          <w:sz w:val="28"/>
          <w:szCs w:val="28"/>
        </w:rPr>
        <w:t>а</w:t>
      </w:r>
      <w:r w:rsidRPr="000F38F8">
        <w:rPr>
          <w:sz w:val="28"/>
          <w:szCs w:val="28"/>
        </w:rPr>
        <w:t>м</w:t>
      </w:r>
      <w:r w:rsidR="001B1EA3">
        <w:rPr>
          <w:sz w:val="28"/>
          <w:szCs w:val="28"/>
        </w:rPr>
        <w:t>и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от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6</w:t>
      </w:r>
      <w:r w:rsidR="001B1EA3">
        <w:rPr>
          <w:sz w:val="28"/>
          <w:szCs w:val="28"/>
        </w:rPr>
        <w:t xml:space="preserve"> октября </w:t>
      </w:r>
      <w:r w:rsidRPr="000F38F8">
        <w:rPr>
          <w:sz w:val="28"/>
          <w:szCs w:val="28"/>
        </w:rPr>
        <w:t>2003</w:t>
      </w:r>
      <w:r w:rsidR="001B1EA3">
        <w:rPr>
          <w:sz w:val="28"/>
          <w:szCs w:val="28"/>
        </w:rPr>
        <w:t xml:space="preserve"> г.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№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131-ФЗ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«Об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общих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принципах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организации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местного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самоуправления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в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Российской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Федерации»,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от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14</w:t>
      </w:r>
      <w:r w:rsidR="001B1EA3">
        <w:rPr>
          <w:sz w:val="28"/>
          <w:szCs w:val="28"/>
        </w:rPr>
        <w:t xml:space="preserve"> марта </w:t>
      </w:r>
      <w:r w:rsidRPr="000F38F8">
        <w:rPr>
          <w:sz w:val="28"/>
          <w:szCs w:val="28"/>
        </w:rPr>
        <w:t>1995</w:t>
      </w:r>
      <w:r w:rsidRPr="000F38F8">
        <w:rPr>
          <w:spacing w:val="1"/>
          <w:sz w:val="28"/>
          <w:szCs w:val="28"/>
        </w:rPr>
        <w:t xml:space="preserve"> </w:t>
      </w:r>
      <w:r w:rsidR="001B1EA3">
        <w:rPr>
          <w:spacing w:val="1"/>
          <w:sz w:val="28"/>
          <w:szCs w:val="28"/>
        </w:rPr>
        <w:t xml:space="preserve">г. </w:t>
      </w:r>
      <w:r w:rsidRPr="000F38F8">
        <w:rPr>
          <w:sz w:val="28"/>
          <w:szCs w:val="28"/>
        </w:rPr>
        <w:t>№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33-ФЗ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«Об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особо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охраняемых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природных</w:t>
      </w:r>
      <w:r w:rsidRPr="000F38F8">
        <w:rPr>
          <w:spacing w:val="6"/>
          <w:sz w:val="28"/>
          <w:szCs w:val="28"/>
        </w:rPr>
        <w:t xml:space="preserve"> </w:t>
      </w:r>
      <w:r w:rsidRPr="000F38F8">
        <w:rPr>
          <w:sz w:val="28"/>
          <w:szCs w:val="28"/>
        </w:rPr>
        <w:t>территориях»,</w:t>
      </w:r>
      <w:r w:rsidRPr="000F38F8">
        <w:rPr>
          <w:spacing w:val="4"/>
          <w:sz w:val="28"/>
          <w:szCs w:val="28"/>
        </w:rPr>
        <w:t xml:space="preserve"> </w:t>
      </w:r>
      <w:r w:rsidR="001B1EA3">
        <w:rPr>
          <w:spacing w:val="4"/>
          <w:sz w:val="28"/>
          <w:szCs w:val="28"/>
        </w:rPr>
        <w:t>з</w:t>
      </w:r>
      <w:r w:rsidRPr="000F38F8">
        <w:rPr>
          <w:sz w:val="28"/>
          <w:szCs w:val="28"/>
        </w:rPr>
        <w:t>акон</w:t>
      </w:r>
      <w:r w:rsidR="001B1EA3">
        <w:rPr>
          <w:sz w:val="28"/>
          <w:szCs w:val="28"/>
        </w:rPr>
        <w:t>а</w:t>
      </w:r>
      <w:r w:rsidRPr="000F38F8">
        <w:rPr>
          <w:sz w:val="28"/>
          <w:szCs w:val="28"/>
        </w:rPr>
        <w:t>м</w:t>
      </w:r>
      <w:r w:rsidR="001B1EA3">
        <w:rPr>
          <w:sz w:val="28"/>
          <w:szCs w:val="28"/>
        </w:rPr>
        <w:t>и</w:t>
      </w:r>
      <w:r w:rsidRPr="000F38F8">
        <w:rPr>
          <w:spacing w:val="3"/>
          <w:sz w:val="28"/>
          <w:szCs w:val="28"/>
        </w:rPr>
        <w:t xml:space="preserve"> </w:t>
      </w:r>
      <w:r w:rsidRPr="000F38F8">
        <w:rPr>
          <w:sz w:val="28"/>
          <w:szCs w:val="28"/>
        </w:rPr>
        <w:t>Краснодарского</w:t>
      </w:r>
      <w:r w:rsidRPr="000F38F8">
        <w:rPr>
          <w:spacing w:val="6"/>
          <w:sz w:val="28"/>
          <w:szCs w:val="28"/>
        </w:rPr>
        <w:t xml:space="preserve"> </w:t>
      </w:r>
      <w:r w:rsidRPr="000F38F8">
        <w:rPr>
          <w:sz w:val="28"/>
          <w:szCs w:val="28"/>
        </w:rPr>
        <w:t>края</w:t>
      </w:r>
      <w:r w:rsidRPr="000F38F8">
        <w:rPr>
          <w:spacing w:val="6"/>
          <w:sz w:val="28"/>
          <w:szCs w:val="28"/>
        </w:rPr>
        <w:t xml:space="preserve"> </w:t>
      </w:r>
      <w:r w:rsidRPr="000F38F8">
        <w:rPr>
          <w:sz w:val="28"/>
          <w:szCs w:val="28"/>
        </w:rPr>
        <w:t>от</w:t>
      </w:r>
      <w:r w:rsidRPr="000F38F8">
        <w:rPr>
          <w:spacing w:val="2"/>
          <w:sz w:val="28"/>
          <w:szCs w:val="28"/>
        </w:rPr>
        <w:t xml:space="preserve"> </w:t>
      </w:r>
      <w:r w:rsidR="001B1EA3">
        <w:rPr>
          <w:sz w:val="28"/>
          <w:szCs w:val="28"/>
        </w:rPr>
        <w:t xml:space="preserve">31 декабря </w:t>
      </w:r>
      <w:r w:rsidRPr="000F38F8">
        <w:rPr>
          <w:sz w:val="28"/>
          <w:szCs w:val="28"/>
        </w:rPr>
        <w:t>2003</w:t>
      </w:r>
      <w:r w:rsidR="001B1EA3">
        <w:rPr>
          <w:sz w:val="28"/>
          <w:szCs w:val="28"/>
        </w:rPr>
        <w:t xml:space="preserve"> г.</w:t>
      </w:r>
      <w:r w:rsidR="006B61BF">
        <w:rPr>
          <w:sz w:val="28"/>
          <w:szCs w:val="28"/>
        </w:rPr>
        <w:t xml:space="preserve"> </w:t>
      </w:r>
      <w:r w:rsidRPr="000F38F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F38F8">
        <w:rPr>
          <w:sz w:val="28"/>
          <w:szCs w:val="28"/>
        </w:rPr>
        <w:t>656-КЗ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«Об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особо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охраняемых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природных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территориях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Краснодарского</w:t>
      </w:r>
      <w:r w:rsidRPr="000F38F8">
        <w:rPr>
          <w:spacing w:val="-67"/>
          <w:sz w:val="28"/>
          <w:szCs w:val="28"/>
        </w:rPr>
        <w:t xml:space="preserve"> </w:t>
      </w:r>
      <w:r w:rsidRPr="000F38F8">
        <w:rPr>
          <w:sz w:val="28"/>
          <w:szCs w:val="28"/>
        </w:rPr>
        <w:t xml:space="preserve">края», </w:t>
      </w:r>
      <w:r w:rsidR="001B1EA3">
        <w:rPr>
          <w:sz w:val="28"/>
          <w:szCs w:val="28"/>
        </w:rPr>
        <w:t xml:space="preserve">от </w:t>
      </w:r>
      <w:r w:rsidRPr="000F38F8">
        <w:rPr>
          <w:sz w:val="28"/>
          <w:szCs w:val="28"/>
        </w:rPr>
        <w:t>5</w:t>
      </w:r>
      <w:r w:rsidR="001B1EA3">
        <w:rPr>
          <w:sz w:val="28"/>
          <w:szCs w:val="28"/>
        </w:rPr>
        <w:t xml:space="preserve"> ноября </w:t>
      </w:r>
      <w:r w:rsidRPr="000F38F8">
        <w:rPr>
          <w:sz w:val="28"/>
          <w:szCs w:val="28"/>
        </w:rPr>
        <w:t>2002</w:t>
      </w:r>
      <w:r w:rsidR="001B1EA3">
        <w:rPr>
          <w:sz w:val="28"/>
          <w:szCs w:val="28"/>
        </w:rPr>
        <w:t xml:space="preserve"> г.</w:t>
      </w:r>
      <w:r w:rsidRPr="000F38F8">
        <w:rPr>
          <w:sz w:val="28"/>
          <w:szCs w:val="28"/>
        </w:rPr>
        <w:t xml:space="preserve"> № 532-КЗ «Об основах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регулирования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земельных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отношений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в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Краснодарском</w:t>
      </w:r>
      <w:r w:rsidRPr="000F38F8">
        <w:rPr>
          <w:spacing w:val="71"/>
          <w:sz w:val="28"/>
          <w:szCs w:val="28"/>
        </w:rPr>
        <w:t xml:space="preserve"> </w:t>
      </w:r>
      <w:r w:rsidRPr="000F38F8">
        <w:rPr>
          <w:sz w:val="28"/>
          <w:szCs w:val="28"/>
        </w:rPr>
        <w:t>крае»,</w:t>
      </w:r>
      <w:r w:rsidRPr="000F38F8">
        <w:rPr>
          <w:spacing w:val="1"/>
          <w:sz w:val="28"/>
          <w:szCs w:val="28"/>
        </w:rPr>
        <w:t xml:space="preserve"> </w:t>
      </w:r>
      <w:r w:rsidRPr="000F38F8">
        <w:rPr>
          <w:sz w:val="28"/>
          <w:szCs w:val="28"/>
        </w:rPr>
        <w:t>руководствуясь</w:t>
      </w:r>
      <w:r w:rsidRPr="000F38F8">
        <w:rPr>
          <w:spacing w:val="51"/>
          <w:sz w:val="28"/>
          <w:szCs w:val="28"/>
        </w:rPr>
        <w:t xml:space="preserve"> </w:t>
      </w:r>
      <w:r w:rsidRPr="000F38F8">
        <w:rPr>
          <w:sz w:val="28"/>
          <w:szCs w:val="28"/>
        </w:rPr>
        <w:t>Уставом</w:t>
      </w:r>
      <w:r w:rsidRPr="000F38F8">
        <w:rPr>
          <w:spacing w:val="104"/>
          <w:sz w:val="28"/>
          <w:szCs w:val="28"/>
        </w:rPr>
        <w:t xml:space="preserve"> </w:t>
      </w:r>
      <w:r w:rsidR="001B1EA3">
        <w:rPr>
          <w:sz w:val="28"/>
          <w:szCs w:val="28"/>
        </w:rPr>
        <w:t>Скобелевского сельского поселения Гулькевичского района</w:t>
      </w:r>
      <w:r w:rsidR="007C60D4" w:rsidRPr="000F38F8">
        <w:rPr>
          <w:sz w:val="28"/>
          <w:szCs w:val="28"/>
        </w:rPr>
        <w:t xml:space="preserve">, </w:t>
      </w:r>
      <w:r w:rsidR="005323E6" w:rsidRPr="000F38F8">
        <w:rPr>
          <w:sz w:val="28"/>
          <w:szCs w:val="28"/>
        </w:rPr>
        <w:t>п о с т а н о в л я ю:</w:t>
      </w:r>
    </w:p>
    <w:p w:rsidR="00E0744B" w:rsidRPr="00E0744B" w:rsidRDefault="00E0744B" w:rsidP="006B61BF">
      <w:pPr>
        <w:widowControl w:val="0"/>
        <w:tabs>
          <w:tab w:val="left" w:pos="1169"/>
        </w:tabs>
        <w:autoSpaceDE w:val="0"/>
        <w:autoSpaceDN w:val="0"/>
        <w:ind w:right="3" w:firstLine="709"/>
        <w:jc w:val="both"/>
        <w:rPr>
          <w:sz w:val="28"/>
        </w:rPr>
      </w:pPr>
      <w:r>
        <w:rPr>
          <w:color w:val="333333"/>
          <w:sz w:val="28"/>
        </w:rPr>
        <w:t xml:space="preserve">1. </w:t>
      </w:r>
      <w:r w:rsidRPr="00E0744B">
        <w:rPr>
          <w:color w:val="333333"/>
          <w:sz w:val="28"/>
        </w:rPr>
        <w:t xml:space="preserve">Утвердить порядок отнесения земель </w:t>
      </w:r>
      <w:r>
        <w:rPr>
          <w:color w:val="333333"/>
          <w:sz w:val="28"/>
        </w:rPr>
        <w:t xml:space="preserve">Скобелевского сельского поселения Гулькевичского района </w:t>
      </w:r>
      <w:r w:rsidRPr="00E0744B">
        <w:rPr>
          <w:color w:val="333333"/>
          <w:sz w:val="28"/>
        </w:rPr>
        <w:t>к землям особо охраняемых территорий местного значения</w:t>
      </w:r>
      <w:r w:rsidRPr="00E0744B">
        <w:rPr>
          <w:color w:val="333333"/>
          <w:spacing w:val="1"/>
          <w:sz w:val="28"/>
        </w:rPr>
        <w:t xml:space="preserve"> </w:t>
      </w:r>
      <w:r w:rsidRPr="00E0744B">
        <w:rPr>
          <w:color w:val="333333"/>
          <w:sz w:val="28"/>
        </w:rPr>
        <w:t>и порядок использования и охраны земель особо охраняемых территорий</w:t>
      </w:r>
      <w:r w:rsidRPr="00E0744B">
        <w:rPr>
          <w:color w:val="333333"/>
          <w:spacing w:val="1"/>
          <w:sz w:val="28"/>
        </w:rPr>
        <w:t xml:space="preserve"> </w:t>
      </w:r>
      <w:r w:rsidRPr="00E0744B">
        <w:rPr>
          <w:color w:val="333333"/>
          <w:sz w:val="28"/>
        </w:rPr>
        <w:t>местного</w:t>
      </w:r>
      <w:r w:rsidRPr="00E0744B">
        <w:rPr>
          <w:color w:val="333333"/>
          <w:spacing w:val="1"/>
          <w:sz w:val="28"/>
        </w:rPr>
        <w:t xml:space="preserve"> </w:t>
      </w:r>
      <w:r w:rsidRPr="00E0744B">
        <w:rPr>
          <w:color w:val="333333"/>
          <w:sz w:val="28"/>
        </w:rPr>
        <w:t>значения</w:t>
      </w:r>
      <w:r w:rsidRPr="00E0744B"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Скобелевского сельского поселения Гулькевичского района </w:t>
      </w:r>
      <w:r w:rsidRPr="00E0744B">
        <w:rPr>
          <w:color w:val="333333"/>
          <w:sz w:val="28"/>
        </w:rPr>
        <w:t>(прилагается).</w:t>
      </w:r>
    </w:p>
    <w:p w:rsidR="004539A7" w:rsidRPr="00E0744B" w:rsidRDefault="00E0744B" w:rsidP="006B61BF">
      <w:pPr>
        <w:widowControl w:val="0"/>
        <w:tabs>
          <w:tab w:val="left" w:pos="1169"/>
        </w:tabs>
        <w:autoSpaceDE w:val="0"/>
        <w:autoSpaceDN w:val="0"/>
        <w:ind w:right="3" w:firstLine="709"/>
        <w:jc w:val="both"/>
        <w:rPr>
          <w:sz w:val="28"/>
          <w:szCs w:val="22"/>
        </w:rPr>
      </w:pPr>
      <w:r w:rsidRPr="00E0744B">
        <w:rPr>
          <w:color w:val="333333"/>
          <w:sz w:val="28"/>
        </w:rPr>
        <w:t>2</w:t>
      </w:r>
      <w:r>
        <w:rPr>
          <w:color w:val="333333"/>
          <w:sz w:val="28"/>
        </w:rPr>
        <w:t xml:space="preserve">. </w:t>
      </w:r>
      <w:r w:rsidR="005323E6" w:rsidRPr="00E0744B">
        <w:rPr>
          <w:kern w:val="1"/>
          <w:sz w:val="28"/>
          <w:szCs w:val="28"/>
        </w:rPr>
        <w:t>С</w:t>
      </w:r>
      <w:r w:rsidR="004539A7" w:rsidRPr="00E0744B">
        <w:rPr>
          <w:sz w:val="28"/>
          <w:szCs w:val="28"/>
        </w:rPr>
        <w:t>пециалисту</w:t>
      </w:r>
      <w:r w:rsidR="00F94620" w:rsidRPr="00E0744B">
        <w:rPr>
          <w:sz w:val="28"/>
          <w:szCs w:val="28"/>
        </w:rPr>
        <w:t xml:space="preserve"> </w:t>
      </w:r>
      <w:r w:rsidR="005323E6" w:rsidRPr="00E0744B">
        <w:rPr>
          <w:sz w:val="28"/>
          <w:szCs w:val="28"/>
        </w:rPr>
        <w:t xml:space="preserve">1 категории </w:t>
      </w:r>
      <w:r w:rsidR="004539A7" w:rsidRPr="00E0744B">
        <w:rPr>
          <w:sz w:val="28"/>
          <w:szCs w:val="28"/>
        </w:rPr>
        <w:t xml:space="preserve">администрации Скобелевского сельского поселения Гулькевичского района </w:t>
      </w:r>
      <w:r w:rsidR="005323E6" w:rsidRPr="00E0744B">
        <w:rPr>
          <w:sz w:val="28"/>
          <w:szCs w:val="28"/>
        </w:rPr>
        <w:t>О.С. Путивильской</w:t>
      </w:r>
      <w:r w:rsidR="004539A7" w:rsidRPr="00E0744B">
        <w:rPr>
          <w:sz w:val="28"/>
          <w:szCs w:val="28"/>
        </w:rPr>
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Скобелевского сельского поселения Гулькевичского района, определенных распоряжением администрации Скобелевского сельского поселения Гулькевичского района от 6 ноября 2013 г</w:t>
      </w:r>
      <w:r w:rsidR="007C60D4" w:rsidRPr="00E0744B">
        <w:rPr>
          <w:sz w:val="28"/>
          <w:szCs w:val="28"/>
        </w:rPr>
        <w:t xml:space="preserve">. </w:t>
      </w:r>
      <w:r w:rsidR="004539A7" w:rsidRPr="00E0744B">
        <w:rPr>
          <w:sz w:val="28"/>
          <w:szCs w:val="28"/>
        </w:rPr>
        <w:t xml:space="preserve">№ 34-р «Об утверждении бланка об обнародовании и места для обнародования муниципальных правовых актов </w:t>
      </w:r>
      <w:r w:rsidR="004539A7" w:rsidRPr="00E0744B">
        <w:rPr>
          <w:sz w:val="28"/>
          <w:szCs w:val="28"/>
        </w:rPr>
        <w:lastRenderedPageBreak/>
        <w:t xml:space="preserve">органов местного самоуправления Скобелевского сельского поселения Гулькевичского района» и разместить на сайте Скобелевского сельского поселения Гулькевичского района в </w:t>
      </w:r>
      <w:r w:rsidR="00E7743D" w:rsidRPr="00E0744B">
        <w:rPr>
          <w:sz w:val="28"/>
          <w:szCs w:val="28"/>
        </w:rPr>
        <w:t xml:space="preserve">информационно-телекоммуникационной </w:t>
      </w:r>
      <w:r w:rsidR="004539A7" w:rsidRPr="00E0744B">
        <w:rPr>
          <w:sz w:val="28"/>
          <w:szCs w:val="28"/>
        </w:rPr>
        <w:t>сети «Интернет».</w:t>
      </w:r>
    </w:p>
    <w:p w:rsidR="004539A7" w:rsidRPr="005A2FFF" w:rsidRDefault="004539A7" w:rsidP="006B61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2FFF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4539A7" w:rsidRPr="005A2FFF" w:rsidRDefault="004539A7" w:rsidP="006B61BF">
      <w:pPr>
        <w:ind w:firstLine="708"/>
        <w:jc w:val="both"/>
        <w:rPr>
          <w:kern w:val="1"/>
          <w:sz w:val="28"/>
          <w:szCs w:val="28"/>
        </w:rPr>
      </w:pPr>
      <w:r w:rsidRPr="005A2FFF">
        <w:rPr>
          <w:kern w:val="1"/>
          <w:sz w:val="28"/>
          <w:szCs w:val="28"/>
        </w:rPr>
        <w:t xml:space="preserve">4. </w:t>
      </w:r>
      <w:r w:rsidRPr="005A2FFF">
        <w:rPr>
          <w:sz w:val="28"/>
          <w:szCs w:val="28"/>
        </w:rPr>
        <w:t>Постановление вступает в силу после его официального обнародования</w:t>
      </w:r>
      <w:r w:rsidRPr="005A2FFF">
        <w:rPr>
          <w:kern w:val="1"/>
          <w:sz w:val="28"/>
          <w:szCs w:val="28"/>
        </w:rPr>
        <w:t>.</w:t>
      </w:r>
    </w:p>
    <w:p w:rsidR="004539A7" w:rsidRDefault="004539A7" w:rsidP="006B6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9463C" w:rsidRPr="005A2FFF" w:rsidRDefault="00C9463C" w:rsidP="006B6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539A7" w:rsidRPr="005A2FFF" w:rsidRDefault="004539A7" w:rsidP="006B61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2FFF">
        <w:rPr>
          <w:color w:val="000000"/>
          <w:sz w:val="28"/>
          <w:szCs w:val="28"/>
        </w:rPr>
        <w:t xml:space="preserve">Глава Скобелевского сельского поселения                                  </w:t>
      </w:r>
    </w:p>
    <w:p w:rsidR="004539A7" w:rsidRDefault="004539A7" w:rsidP="006B61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2FFF">
        <w:rPr>
          <w:color w:val="000000"/>
          <w:sz w:val="28"/>
          <w:szCs w:val="28"/>
        </w:rPr>
        <w:t>Гулькевичского района                                                                         Ю.А. Велькер</w:t>
      </w:r>
    </w:p>
    <w:p w:rsidR="00012DF9" w:rsidRDefault="00012DF9" w:rsidP="006B61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/>
    <w:p w:rsidR="00012DF9" w:rsidRPr="00012DF9" w:rsidRDefault="00012DF9" w:rsidP="00012DF9"/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012DF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012DF9" w:rsidRDefault="00012DF9" w:rsidP="006B61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12DF9" w:rsidRDefault="00012DF9" w:rsidP="006B61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19C4" w:rsidRDefault="002F19C4" w:rsidP="002F19C4">
      <w:pPr>
        <w:ind w:left="5387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sz w:val="28"/>
          <w:szCs w:val="28"/>
        </w:rPr>
        <w:lastRenderedPageBreak/>
        <w:t>Приложение</w:t>
      </w:r>
    </w:p>
    <w:p w:rsidR="002F19C4" w:rsidRDefault="002F19C4" w:rsidP="002F19C4">
      <w:pPr>
        <w:ind w:left="5387"/>
        <w:rPr>
          <w:sz w:val="28"/>
          <w:szCs w:val="28"/>
        </w:rPr>
      </w:pPr>
    </w:p>
    <w:p w:rsidR="002F19C4" w:rsidRDefault="00CD56D4" w:rsidP="002F19C4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bookmarkStart w:id="4" w:name="_GoBack"/>
      <w:bookmarkEnd w:id="4"/>
    </w:p>
    <w:p w:rsidR="002F19C4" w:rsidRDefault="002F19C4" w:rsidP="002F19C4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Скобелевского сельского поселения Гулькевичского района </w:t>
      </w:r>
    </w:p>
    <w:p w:rsidR="002F19C4" w:rsidRDefault="002F19C4" w:rsidP="002F19C4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26.01.2022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</w:t>
      </w:r>
    </w:p>
    <w:p w:rsidR="002F19C4" w:rsidRPr="005A2FFF" w:rsidRDefault="002F19C4" w:rsidP="002F19C4">
      <w:pPr>
        <w:ind w:left="5387"/>
        <w:rPr>
          <w:sz w:val="28"/>
          <w:szCs w:val="28"/>
        </w:rPr>
      </w:pPr>
    </w:p>
    <w:p w:rsidR="002F19C4" w:rsidRPr="005A2FFF" w:rsidRDefault="002F19C4" w:rsidP="002F19C4">
      <w:pPr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:rsidR="002F19C4" w:rsidRPr="006B61BF" w:rsidRDefault="002F19C4" w:rsidP="002F19C4">
      <w:pPr>
        <w:ind w:left="1146" w:right="1152"/>
        <w:jc w:val="center"/>
        <w:rPr>
          <w:b/>
          <w:sz w:val="28"/>
          <w:szCs w:val="28"/>
        </w:rPr>
      </w:pPr>
      <w:r w:rsidRPr="006B61BF">
        <w:rPr>
          <w:b/>
          <w:sz w:val="28"/>
          <w:szCs w:val="28"/>
        </w:rPr>
        <w:t>ПОРЯДОК</w:t>
      </w:r>
    </w:p>
    <w:p w:rsidR="002F19C4" w:rsidRPr="006B61BF" w:rsidRDefault="002F19C4" w:rsidP="002F19C4">
      <w:pPr>
        <w:ind w:left="345" w:right="354"/>
        <w:jc w:val="center"/>
        <w:rPr>
          <w:b/>
          <w:sz w:val="28"/>
          <w:szCs w:val="28"/>
        </w:rPr>
      </w:pPr>
      <w:r w:rsidRPr="006B61BF">
        <w:rPr>
          <w:b/>
          <w:sz w:val="28"/>
          <w:szCs w:val="28"/>
        </w:rPr>
        <w:t>отнесения</w:t>
      </w:r>
      <w:r w:rsidRPr="006B61BF">
        <w:rPr>
          <w:b/>
          <w:spacing w:val="-4"/>
          <w:sz w:val="28"/>
          <w:szCs w:val="28"/>
        </w:rPr>
        <w:t xml:space="preserve"> </w:t>
      </w:r>
      <w:r w:rsidRPr="006B61BF">
        <w:rPr>
          <w:b/>
          <w:sz w:val="28"/>
          <w:szCs w:val="28"/>
        </w:rPr>
        <w:t>земель</w:t>
      </w:r>
      <w:r w:rsidRPr="006B61BF">
        <w:rPr>
          <w:b/>
          <w:spacing w:val="-5"/>
          <w:sz w:val="28"/>
          <w:szCs w:val="28"/>
        </w:rPr>
        <w:t xml:space="preserve"> </w:t>
      </w:r>
      <w:r w:rsidRPr="006B61BF">
        <w:rPr>
          <w:b/>
          <w:sz w:val="28"/>
          <w:szCs w:val="28"/>
        </w:rPr>
        <w:t xml:space="preserve">Скобелевского сельского поселения Гулькевичского района к землям </w:t>
      </w:r>
    </w:p>
    <w:p w:rsidR="002F19C4" w:rsidRPr="006B61BF" w:rsidRDefault="002F19C4" w:rsidP="002F19C4">
      <w:pPr>
        <w:ind w:left="345" w:right="354"/>
        <w:jc w:val="center"/>
        <w:rPr>
          <w:b/>
          <w:sz w:val="28"/>
          <w:szCs w:val="28"/>
        </w:rPr>
      </w:pPr>
      <w:r w:rsidRPr="006B61BF">
        <w:rPr>
          <w:b/>
          <w:sz w:val="28"/>
          <w:szCs w:val="28"/>
        </w:rPr>
        <w:t xml:space="preserve">особо охраняемых природных территорий </w:t>
      </w:r>
    </w:p>
    <w:p w:rsidR="002F19C4" w:rsidRPr="006B61BF" w:rsidRDefault="002F19C4" w:rsidP="002F19C4">
      <w:pPr>
        <w:ind w:left="345" w:right="354"/>
        <w:jc w:val="center"/>
        <w:rPr>
          <w:b/>
          <w:spacing w:val="-3"/>
          <w:sz w:val="28"/>
          <w:szCs w:val="28"/>
        </w:rPr>
      </w:pPr>
      <w:r w:rsidRPr="006B61BF">
        <w:rPr>
          <w:b/>
          <w:sz w:val="28"/>
          <w:szCs w:val="28"/>
        </w:rPr>
        <w:t>местного значения</w:t>
      </w:r>
      <w:r w:rsidRPr="006B61BF">
        <w:rPr>
          <w:b/>
          <w:spacing w:val="-67"/>
          <w:sz w:val="28"/>
          <w:szCs w:val="28"/>
        </w:rPr>
        <w:t xml:space="preserve"> </w:t>
      </w:r>
      <w:r w:rsidRPr="006B61BF">
        <w:rPr>
          <w:b/>
          <w:sz w:val="28"/>
          <w:szCs w:val="28"/>
        </w:rPr>
        <w:t>и</w:t>
      </w:r>
      <w:r w:rsidRPr="006B61BF">
        <w:rPr>
          <w:b/>
          <w:spacing w:val="-2"/>
          <w:sz w:val="28"/>
          <w:szCs w:val="28"/>
        </w:rPr>
        <w:t xml:space="preserve"> </w:t>
      </w:r>
      <w:r w:rsidRPr="006B61BF">
        <w:rPr>
          <w:b/>
          <w:sz w:val="28"/>
          <w:szCs w:val="28"/>
        </w:rPr>
        <w:t>порядок</w:t>
      </w:r>
      <w:r w:rsidRPr="006B61BF">
        <w:rPr>
          <w:b/>
          <w:spacing w:val="-2"/>
          <w:sz w:val="28"/>
          <w:szCs w:val="28"/>
        </w:rPr>
        <w:t xml:space="preserve"> </w:t>
      </w:r>
      <w:r w:rsidRPr="006B61BF">
        <w:rPr>
          <w:b/>
          <w:sz w:val="28"/>
          <w:szCs w:val="28"/>
        </w:rPr>
        <w:t>использования</w:t>
      </w:r>
      <w:r w:rsidRPr="006B61BF">
        <w:rPr>
          <w:b/>
          <w:spacing w:val="-3"/>
          <w:sz w:val="28"/>
          <w:szCs w:val="28"/>
        </w:rPr>
        <w:t xml:space="preserve"> </w:t>
      </w:r>
    </w:p>
    <w:p w:rsidR="002F19C4" w:rsidRPr="006B61BF" w:rsidRDefault="002F19C4" w:rsidP="002F19C4">
      <w:pPr>
        <w:ind w:left="345" w:right="354"/>
        <w:jc w:val="center"/>
        <w:rPr>
          <w:b/>
          <w:sz w:val="28"/>
          <w:szCs w:val="28"/>
        </w:rPr>
      </w:pPr>
      <w:r w:rsidRPr="006B61BF">
        <w:rPr>
          <w:b/>
          <w:sz w:val="28"/>
          <w:szCs w:val="28"/>
        </w:rPr>
        <w:t>и</w:t>
      </w:r>
      <w:r w:rsidRPr="006B61BF">
        <w:rPr>
          <w:b/>
          <w:spacing w:val="-1"/>
          <w:sz w:val="28"/>
          <w:szCs w:val="28"/>
        </w:rPr>
        <w:t xml:space="preserve"> </w:t>
      </w:r>
      <w:r w:rsidRPr="006B61BF">
        <w:rPr>
          <w:b/>
          <w:sz w:val="28"/>
          <w:szCs w:val="28"/>
        </w:rPr>
        <w:t>охраны</w:t>
      </w:r>
      <w:r w:rsidRPr="006B61BF">
        <w:rPr>
          <w:b/>
          <w:spacing w:val="-2"/>
          <w:sz w:val="28"/>
          <w:szCs w:val="28"/>
        </w:rPr>
        <w:t xml:space="preserve"> </w:t>
      </w:r>
      <w:r w:rsidRPr="006B61BF">
        <w:rPr>
          <w:b/>
          <w:sz w:val="28"/>
          <w:szCs w:val="28"/>
        </w:rPr>
        <w:t>земель</w:t>
      </w:r>
      <w:r w:rsidRPr="006B61BF">
        <w:rPr>
          <w:b/>
          <w:spacing w:val="-1"/>
          <w:sz w:val="28"/>
          <w:szCs w:val="28"/>
        </w:rPr>
        <w:t xml:space="preserve"> </w:t>
      </w:r>
      <w:r w:rsidRPr="006B61BF">
        <w:rPr>
          <w:b/>
          <w:sz w:val="28"/>
          <w:szCs w:val="28"/>
        </w:rPr>
        <w:t>особо</w:t>
      </w:r>
      <w:r w:rsidRPr="006B61BF">
        <w:rPr>
          <w:b/>
          <w:spacing w:val="-3"/>
          <w:sz w:val="28"/>
          <w:szCs w:val="28"/>
        </w:rPr>
        <w:t xml:space="preserve"> </w:t>
      </w:r>
      <w:r w:rsidRPr="006B61BF">
        <w:rPr>
          <w:b/>
          <w:sz w:val="28"/>
          <w:szCs w:val="28"/>
        </w:rPr>
        <w:t xml:space="preserve">охраняемых территорий </w:t>
      </w:r>
    </w:p>
    <w:p w:rsidR="002F19C4" w:rsidRPr="006B61BF" w:rsidRDefault="002F19C4" w:rsidP="002F19C4">
      <w:pPr>
        <w:ind w:left="345" w:right="354"/>
        <w:jc w:val="center"/>
        <w:rPr>
          <w:b/>
          <w:sz w:val="28"/>
          <w:szCs w:val="28"/>
        </w:rPr>
      </w:pPr>
      <w:r w:rsidRPr="006B61BF">
        <w:rPr>
          <w:b/>
          <w:sz w:val="28"/>
          <w:szCs w:val="28"/>
        </w:rPr>
        <w:t xml:space="preserve">местного значения Скобелевского сельского поселения Гулькевичского района </w:t>
      </w:r>
    </w:p>
    <w:p w:rsidR="002F19C4" w:rsidRPr="006B61BF" w:rsidRDefault="002F19C4" w:rsidP="002F19C4">
      <w:pPr>
        <w:pStyle w:val="a9"/>
        <w:spacing w:after="0"/>
        <w:ind w:left="1146" w:right="1149"/>
        <w:jc w:val="center"/>
        <w:rPr>
          <w:sz w:val="28"/>
          <w:szCs w:val="28"/>
        </w:rPr>
      </w:pPr>
    </w:p>
    <w:p w:rsidR="002F19C4" w:rsidRDefault="002F19C4" w:rsidP="002F19C4">
      <w:pPr>
        <w:pStyle w:val="a9"/>
        <w:spacing w:after="0"/>
        <w:ind w:left="1146" w:right="1149"/>
        <w:jc w:val="center"/>
        <w:rPr>
          <w:sz w:val="28"/>
          <w:szCs w:val="28"/>
        </w:rPr>
      </w:pPr>
      <w:r w:rsidRPr="006B61BF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6B61BF">
        <w:rPr>
          <w:sz w:val="28"/>
          <w:szCs w:val="28"/>
        </w:rPr>
        <w:t>Общие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положения</w:t>
      </w:r>
    </w:p>
    <w:p w:rsidR="002F19C4" w:rsidRPr="006B61BF" w:rsidRDefault="002F19C4" w:rsidP="002F19C4">
      <w:pPr>
        <w:pStyle w:val="a9"/>
        <w:spacing w:after="0"/>
        <w:ind w:left="1146" w:right="1149"/>
        <w:jc w:val="center"/>
        <w:rPr>
          <w:sz w:val="28"/>
          <w:szCs w:val="28"/>
        </w:rPr>
      </w:pPr>
    </w:p>
    <w:p w:rsidR="002F19C4" w:rsidRPr="006B61BF" w:rsidRDefault="002F19C4" w:rsidP="002F19C4">
      <w:pPr>
        <w:pStyle w:val="af1"/>
        <w:widowControl w:val="0"/>
        <w:tabs>
          <w:tab w:val="left" w:pos="1718"/>
        </w:tabs>
        <w:autoSpaceDE w:val="0"/>
        <w:autoSpaceDN w:val="0"/>
        <w:ind w:left="0" w:right="47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1.1. </w:t>
      </w:r>
      <w:r w:rsidRPr="006B61BF">
        <w:rPr>
          <w:szCs w:val="28"/>
        </w:rPr>
        <w:t>Настоящий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Порядок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отнесения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местного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значения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порядок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использования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охраны земель особо охраняемых территорий местного значения Скобелевского сельского поселения Гулькевичского района (далее – Порядок) разработан в целях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обеспечения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сохранности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соответствии с Земельным кодексом Российской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Федерации, Федеральным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законом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от</w:t>
      </w:r>
      <w:r w:rsidRPr="006B61BF">
        <w:rPr>
          <w:spacing w:val="1"/>
          <w:szCs w:val="28"/>
        </w:rPr>
        <w:t xml:space="preserve"> </w:t>
      </w:r>
      <w:r w:rsidRPr="000F38F8">
        <w:rPr>
          <w:szCs w:val="28"/>
        </w:rPr>
        <w:t>6</w:t>
      </w:r>
      <w:r>
        <w:rPr>
          <w:szCs w:val="28"/>
        </w:rPr>
        <w:t xml:space="preserve"> октября </w:t>
      </w:r>
      <w:r w:rsidRPr="000F38F8">
        <w:rPr>
          <w:szCs w:val="28"/>
        </w:rPr>
        <w:t>2003</w:t>
      </w:r>
      <w:r>
        <w:rPr>
          <w:szCs w:val="28"/>
        </w:rPr>
        <w:t xml:space="preserve"> г.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№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131-ФЗ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«Об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общих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принципах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организации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местного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самоуправления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в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Российской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Федерации»,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от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14</w:t>
      </w:r>
      <w:r>
        <w:rPr>
          <w:szCs w:val="28"/>
        </w:rPr>
        <w:t xml:space="preserve"> марта </w:t>
      </w:r>
      <w:r w:rsidRPr="000F38F8">
        <w:rPr>
          <w:szCs w:val="28"/>
        </w:rPr>
        <w:t>1995</w:t>
      </w:r>
      <w:r w:rsidRPr="000F38F8">
        <w:rPr>
          <w:spacing w:val="1"/>
          <w:szCs w:val="28"/>
        </w:rPr>
        <w:t xml:space="preserve"> </w:t>
      </w:r>
      <w:r>
        <w:rPr>
          <w:spacing w:val="1"/>
          <w:szCs w:val="28"/>
        </w:rPr>
        <w:t xml:space="preserve">г. </w:t>
      </w:r>
      <w:r w:rsidRPr="000F38F8">
        <w:rPr>
          <w:szCs w:val="28"/>
        </w:rPr>
        <w:t>№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33-ФЗ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«Об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особо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охраняемых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природных</w:t>
      </w:r>
      <w:r w:rsidRPr="000F38F8">
        <w:rPr>
          <w:spacing w:val="6"/>
          <w:szCs w:val="28"/>
        </w:rPr>
        <w:t xml:space="preserve"> </w:t>
      </w:r>
      <w:r w:rsidRPr="000F38F8">
        <w:rPr>
          <w:szCs w:val="28"/>
        </w:rPr>
        <w:t>территориях»,</w:t>
      </w:r>
      <w:r w:rsidRPr="000F38F8">
        <w:rPr>
          <w:spacing w:val="4"/>
          <w:szCs w:val="28"/>
        </w:rPr>
        <w:t xml:space="preserve"> </w:t>
      </w:r>
      <w:r>
        <w:rPr>
          <w:spacing w:val="4"/>
          <w:szCs w:val="28"/>
        </w:rPr>
        <w:t>з</w:t>
      </w:r>
      <w:r w:rsidRPr="000F38F8">
        <w:rPr>
          <w:szCs w:val="28"/>
        </w:rPr>
        <w:t>акон</w:t>
      </w:r>
      <w:r>
        <w:rPr>
          <w:szCs w:val="28"/>
        </w:rPr>
        <w:t>а</w:t>
      </w:r>
      <w:r w:rsidRPr="000F38F8">
        <w:rPr>
          <w:szCs w:val="28"/>
        </w:rPr>
        <w:t>м</w:t>
      </w:r>
      <w:r>
        <w:rPr>
          <w:szCs w:val="28"/>
        </w:rPr>
        <w:t>и</w:t>
      </w:r>
      <w:r w:rsidRPr="000F38F8">
        <w:rPr>
          <w:spacing w:val="3"/>
          <w:szCs w:val="28"/>
        </w:rPr>
        <w:t xml:space="preserve"> </w:t>
      </w:r>
      <w:r w:rsidRPr="000F38F8">
        <w:rPr>
          <w:szCs w:val="28"/>
        </w:rPr>
        <w:t>Краснодарского</w:t>
      </w:r>
      <w:r w:rsidRPr="000F38F8">
        <w:rPr>
          <w:spacing w:val="6"/>
          <w:szCs w:val="28"/>
        </w:rPr>
        <w:t xml:space="preserve"> </w:t>
      </w:r>
      <w:r w:rsidRPr="000F38F8">
        <w:rPr>
          <w:szCs w:val="28"/>
        </w:rPr>
        <w:t>края</w:t>
      </w:r>
      <w:r w:rsidRPr="000F38F8">
        <w:rPr>
          <w:spacing w:val="6"/>
          <w:szCs w:val="28"/>
        </w:rPr>
        <w:t xml:space="preserve"> </w:t>
      </w:r>
      <w:r w:rsidRPr="000F38F8">
        <w:rPr>
          <w:szCs w:val="28"/>
        </w:rPr>
        <w:t>от</w:t>
      </w:r>
      <w:r w:rsidRPr="000F38F8">
        <w:rPr>
          <w:spacing w:val="2"/>
          <w:szCs w:val="28"/>
        </w:rPr>
        <w:t xml:space="preserve"> </w:t>
      </w:r>
      <w:r>
        <w:rPr>
          <w:szCs w:val="28"/>
        </w:rPr>
        <w:t xml:space="preserve">31 декабря </w:t>
      </w:r>
      <w:r w:rsidRPr="000F38F8">
        <w:rPr>
          <w:szCs w:val="28"/>
        </w:rPr>
        <w:t>2003</w:t>
      </w:r>
      <w:r>
        <w:rPr>
          <w:szCs w:val="28"/>
        </w:rPr>
        <w:t xml:space="preserve"> г. </w:t>
      </w:r>
      <w:r w:rsidRPr="000F38F8">
        <w:rPr>
          <w:szCs w:val="28"/>
        </w:rPr>
        <w:t>№</w:t>
      </w:r>
      <w:r>
        <w:rPr>
          <w:szCs w:val="28"/>
        </w:rPr>
        <w:t xml:space="preserve"> </w:t>
      </w:r>
      <w:r w:rsidRPr="000F38F8">
        <w:rPr>
          <w:szCs w:val="28"/>
        </w:rPr>
        <w:t>656-КЗ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«Об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особо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охраняемых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природных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территориях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Краснодарского</w:t>
      </w:r>
      <w:r w:rsidRPr="000F38F8">
        <w:rPr>
          <w:spacing w:val="-67"/>
          <w:szCs w:val="28"/>
        </w:rPr>
        <w:t xml:space="preserve"> </w:t>
      </w:r>
      <w:r w:rsidRPr="000F38F8">
        <w:rPr>
          <w:szCs w:val="28"/>
        </w:rPr>
        <w:t xml:space="preserve">края», </w:t>
      </w:r>
      <w:r>
        <w:rPr>
          <w:szCs w:val="28"/>
        </w:rPr>
        <w:t xml:space="preserve">от </w:t>
      </w:r>
      <w:r w:rsidRPr="000F38F8">
        <w:rPr>
          <w:szCs w:val="28"/>
        </w:rPr>
        <w:t>5</w:t>
      </w:r>
      <w:r>
        <w:rPr>
          <w:szCs w:val="28"/>
        </w:rPr>
        <w:t xml:space="preserve"> ноября </w:t>
      </w:r>
      <w:r w:rsidRPr="000F38F8">
        <w:rPr>
          <w:szCs w:val="28"/>
        </w:rPr>
        <w:t>2002</w:t>
      </w:r>
      <w:r>
        <w:rPr>
          <w:szCs w:val="28"/>
        </w:rPr>
        <w:t xml:space="preserve"> г.</w:t>
      </w:r>
      <w:r w:rsidRPr="000F38F8">
        <w:rPr>
          <w:szCs w:val="28"/>
        </w:rPr>
        <w:t xml:space="preserve"> № 532-КЗ «Об основах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регулирования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земельных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отношений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в</w:t>
      </w:r>
      <w:r w:rsidRPr="000F38F8">
        <w:rPr>
          <w:spacing w:val="1"/>
          <w:szCs w:val="28"/>
        </w:rPr>
        <w:t xml:space="preserve"> </w:t>
      </w:r>
      <w:r w:rsidRPr="000F38F8">
        <w:rPr>
          <w:szCs w:val="28"/>
        </w:rPr>
        <w:t>Краснодарском</w:t>
      </w:r>
      <w:r w:rsidRPr="000F38F8">
        <w:rPr>
          <w:spacing w:val="71"/>
          <w:szCs w:val="28"/>
        </w:rPr>
        <w:t xml:space="preserve"> </w:t>
      </w:r>
      <w:r w:rsidRPr="000F38F8">
        <w:rPr>
          <w:szCs w:val="28"/>
        </w:rPr>
        <w:t>крае»</w:t>
      </w:r>
      <w:r w:rsidRPr="006B61BF">
        <w:rPr>
          <w:szCs w:val="28"/>
        </w:rPr>
        <w:t>.</w:t>
      </w:r>
    </w:p>
    <w:p w:rsidR="002F19C4" w:rsidRPr="006B61BF" w:rsidRDefault="002F19C4" w:rsidP="002F19C4">
      <w:pPr>
        <w:pStyle w:val="a9"/>
        <w:spacing w:after="0"/>
        <w:ind w:right="47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Настоящий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Порядок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регулирует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отношения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области</w:t>
      </w:r>
      <w:r w:rsidRPr="006B61BF">
        <w:rPr>
          <w:spacing w:val="71"/>
          <w:sz w:val="28"/>
          <w:szCs w:val="28"/>
        </w:rPr>
        <w:t xml:space="preserve"> </w:t>
      </w:r>
      <w:r w:rsidRPr="006B61BF">
        <w:rPr>
          <w:sz w:val="28"/>
          <w:szCs w:val="28"/>
        </w:rPr>
        <w:t>отнесения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расположенных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Скобелевского сельского поселения Гулькевичского района,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землям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охраняемых</w:t>
      </w:r>
      <w:r w:rsidRPr="006B61BF">
        <w:rPr>
          <w:spacing w:val="7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территорий</w:t>
      </w:r>
      <w:r w:rsidRPr="006B61BF">
        <w:rPr>
          <w:spacing w:val="71"/>
          <w:sz w:val="28"/>
          <w:szCs w:val="28"/>
        </w:rPr>
        <w:t xml:space="preserve"> </w:t>
      </w:r>
      <w:r w:rsidRPr="006B61BF">
        <w:rPr>
          <w:sz w:val="28"/>
          <w:szCs w:val="28"/>
        </w:rPr>
        <w:t>местного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значения,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создания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местного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значения,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использования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охраны земель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данной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категории.</w:t>
      </w:r>
      <w:r>
        <w:rPr>
          <w:sz w:val="28"/>
          <w:szCs w:val="28"/>
        </w:rPr>
        <w:t xml:space="preserve"> </w:t>
      </w:r>
    </w:p>
    <w:p w:rsidR="002F19C4" w:rsidRPr="006B61BF" w:rsidRDefault="002F19C4" w:rsidP="002F19C4">
      <w:pPr>
        <w:pStyle w:val="af1"/>
        <w:widowControl w:val="0"/>
        <w:tabs>
          <w:tab w:val="left" w:pos="1718"/>
        </w:tabs>
        <w:autoSpaceDE w:val="0"/>
        <w:autoSpaceDN w:val="0"/>
        <w:ind w:left="0" w:right="47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1.2. </w:t>
      </w:r>
      <w:r w:rsidRPr="006B61BF">
        <w:rPr>
          <w:szCs w:val="28"/>
        </w:rPr>
        <w:t>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относятся</w:t>
      </w:r>
      <w:r w:rsidRPr="006B61BF">
        <w:rPr>
          <w:spacing w:val="71"/>
          <w:szCs w:val="28"/>
        </w:rPr>
        <w:t xml:space="preserve"> </w:t>
      </w:r>
      <w:r w:rsidRPr="006B61BF">
        <w:rPr>
          <w:szCs w:val="28"/>
        </w:rPr>
        <w:t>земли,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которые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имеют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природоохранное,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научное,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историко-культурное,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эстетическое,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рекреационное,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оздоровительное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иное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ценное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значение,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которые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изъяты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соответствии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постановлениями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федеральных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органов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государственной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власти,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органов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государственной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власти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субъектов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Российской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Федерации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или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решениями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органов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местного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самоуправления</w:t>
      </w:r>
      <w:r w:rsidRPr="006B61BF">
        <w:rPr>
          <w:spacing w:val="-67"/>
          <w:szCs w:val="28"/>
        </w:rPr>
        <w:t xml:space="preserve"> </w:t>
      </w:r>
      <w:r w:rsidRPr="006B61BF">
        <w:rPr>
          <w:szCs w:val="28"/>
        </w:rPr>
        <w:t>полностью или частично из хозяйственного использования и оборота и для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которых установлен</w:t>
      </w:r>
      <w:r w:rsidRPr="006B61BF">
        <w:rPr>
          <w:spacing w:val="-2"/>
          <w:szCs w:val="28"/>
        </w:rPr>
        <w:t xml:space="preserve"> </w:t>
      </w:r>
      <w:r w:rsidRPr="006B61BF">
        <w:rPr>
          <w:szCs w:val="28"/>
        </w:rPr>
        <w:t>особый</w:t>
      </w:r>
      <w:r w:rsidRPr="006B61BF">
        <w:rPr>
          <w:spacing w:val="-3"/>
          <w:szCs w:val="28"/>
        </w:rPr>
        <w:t xml:space="preserve"> </w:t>
      </w:r>
      <w:r w:rsidRPr="006B61BF">
        <w:rPr>
          <w:szCs w:val="28"/>
        </w:rPr>
        <w:lastRenderedPageBreak/>
        <w:t>правовой</w:t>
      </w:r>
      <w:r w:rsidRPr="006B61BF">
        <w:rPr>
          <w:spacing w:val="-3"/>
          <w:szCs w:val="28"/>
        </w:rPr>
        <w:t xml:space="preserve"> </w:t>
      </w:r>
      <w:r w:rsidRPr="006B61BF">
        <w:rPr>
          <w:szCs w:val="28"/>
        </w:rPr>
        <w:t>режим.</w:t>
      </w:r>
    </w:p>
    <w:p w:rsidR="002F19C4" w:rsidRPr="006B61BF" w:rsidRDefault="002F19C4" w:rsidP="002F19C4">
      <w:pPr>
        <w:pStyle w:val="af1"/>
        <w:widowControl w:val="0"/>
        <w:tabs>
          <w:tab w:val="left" w:pos="1718"/>
        </w:tabs>
        <w:autoSpaceDE w:val="0"/>
        <w:autoSpaceDN w:val="0"/>
        <w:ind w:left="0" w:right="47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1.3. </w:t>
      </w:r>
      <w:r w:rsidRPr="006B61BF">
        <w:rPr>
          <w:szCs w:val="28"/>
        </w:rPr>
        <w:t>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местного</w:t>
      </w:r>
      <w:r w:rsidRPr="006B61BF">
        <w:rPr>
          <w:spacing w:val="70"/>
          <w:szCs w:val="28"/>
        </w:rPr>
        <w:t xml:space="preserve"> </w:t>
      </w:r>
      <w:r w:rsidRPr="006B61BF">
        <w:rPr>
          <w:szCs w:val="28"/>
        </w:rPr>
        <w:t>значения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(далее</w:t>
      </w:r>
      <w:r w:rsidRPr="006B61BF">
        <w:rPr>
          <w:spacing w:val="-2"/>
          <w:szCs w:val="28"/>
        </w:rPr>
        <w:t xml:space="preserve"> </w:t>
      </w:r>
      <w:r w:rsidRPr="006B61BF">
        <w:rPr>
          <w:szCs w:val="28"/>
        </w:rPr>
        <w:t>˗ земли особо</w:t>
      </w:r>
      <w:r w:rsidRPr="006B61BF">
        <w:rPr>
          <w:spacing w:val="-2"/>
          <w:szCs w:val="28"/>
        </w:rPr>
        <w:t xml:space="preserve"> </w:t>
      </w:r>
      <w:r w:rsidRPr="006B61BF">
        <w:rPr>
          <w:szCs w:val="28"/>
        </w:rPr>
        <w:t>охраняемых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территорий) относятся:</w:t>
      </w:r>
    </w:p>
    <w:p w:rsidR="002F19C4" w:rsidRDefault="002F19C4" w:rsidP="002F19C4">
      <w:pPr>
        <w:pStyle w:val="a9"/>
        <w:spacing w:after="0"/>
        <w:ind w:right="47" w:firstLine="709"/>
        <w:jc w:val="both"/>
        <w:rPr>
          <w:spacing w:val="-68"/>
          <w:sz w:val="28"/>
          <w:szCs w:val="28"/>
        </w:rPr>
      </w:pPr>
      <w:r w:rsidRPr="006B61BF">
        <w:rPr>
          <w:sz w:val="28"/>
          <w:szCs w:val="28"/>
        </w:rPr>
        <w:t>а) земли особо охраняемых природных территорий;</w:t>
      </w:r>
      <w:r w:rsidRPr="006B61BF">
        <w:rPr>
          <w:spacing w:val="-68"/>
          <w:sz w:val="28"/>
          <w:szCs w:val="28"/>
        </w:rPr>
        <w:t xml:space="preserve"> </w:t>
      </w:r>
    </w:p>
    <w:p w:rsidR="002F19C4" w:rsidRPr="006B61BF" w:rsidRDefault="002F19C4" w:rsidP="002F19C4">
      <w:pPr>
        <w:pStyle w:val="a9"/>
        <w:spacing w:after="0"/>
        <w:ind w:right="47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б)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земли</w:t>
      </w:r>
      <w:r w:rsidRPr="006B61BF">
        <w:rPr>
          <w:spacing w:val="-4"/>
          <w:sz w:val="28"/>
          <w:szCs w:val="28"/>
        </w:rPr>
        <w:t xml:space="preserve"> </w:t>
      </w:r>
      <w:r w:rsidRPr="006B61BF">
        <w:rPr>
          <w:sz w:val="28"/>
          <w:szCs w:val="28"/>
        </w:rPr>
        <w:t>природоохранного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значения;</w:t>
      </w:r>
    </w:p>
    <w:p w:rsidR="002F19C4" w:rsidRPr="006B61BF" w:rsidRDefault="002F19C4" w:rsidP="002F19C4">
      <w:pPr>
        <w:pStyle w:val="a9"/>
        <w:spacing w:after="0"/>
        <w:ind w:right="47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в)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земли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рекреационного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назначения;</w:t>
      </w:r>
    </w:p>
    <w:p w:rsidR="002F19C4" w:rsidRPr="006B61BF" w:rsidRDefault="002F19C4" w:rsidP="002F19C4">
      <w:pPr>
        <w:pStyle w:val="a9"/>
        <w:spacing w:after="0"/>
        <w:ind w:right="47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г) земли историко-культурного назначения;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д)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ценные земли.</w:t>
      </w:r>
    </w:p>
    <w:p w:rsidR="002F19C4" w:rsidRPr="006B61BF" w:rsidRDefault="002F19C4" w:rsidP="002F19C4">
      <w:pPr>
        <w:pStyle w:val="af1"/>
        <w:widowControl w:val="0"/>
        <w:tabs>
          <w:tab w:val="left" w:pos="1303"/>
        </w:tabs>
        <w:autoSpaceDE w:val="0"/>
        <w:autoSpaceDN w:val="0"/>
        <w:ind w:left="0" w:right="47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1.4. </w:t>
      </w:r>
      <w:r w:rsidRPr="006B61BF">
        <w:rPr>
          <w:szCs w:val="28"/>
        </w:rPr>
        <w:t>К землям особо охраняемых природных территорий относятся земли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государственных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природных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заповедников,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том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числе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биосферных,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государственных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природных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заказников,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памятников</w:t>
      </w:r>
      <w:r w:rsidRPr="006B61BF">
        <w:rPr>
          <w:spacing w:val="71"/>
          <w:szCs w:val="28"/>
        </w:rPr>
        <w:t xml:space="preserve"> </w:t>
      </w:r>
      <w:r w:rsidRPr="006B61BF">
        <w:rPr>
          <w:szCs w:val="28"/>
        </w:rPr>
        <w:t>природы,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национальных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парков,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природных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парков,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дендрологических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парков,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ботанических садов. Особо охраняемые природные территории в границах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 xml:space="preserve">Скобелевского сельского поселения Гулькевичского района 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создаются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участках,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находящихся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собственности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Скобелевского сельского поселения Гулькевичского района.</w:t>
      </w:r>
    </w:p>
    <w:p w:rsidR="002F19C4" w:rsidRPr="006B61BF" w:rsidRDefault="002F19C4" w:rsidP="002F19C4">
      <w:pPr>
        <w:pStyle w:val="af1"/>
        <w:widowControl w:val="0"/>
        <w:tabs>
          <w:tab w:val="left" w:pos="1348"/>
        </w:tabs>
        <w:autoSpaceDE w:val="0"/>
        <w:autoSpaceDN w:val="0"/>
        <w:ind w:left="0" w:right="47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1.5. </w:t>
      </w:r>
      <w:r w:rsidRPr="006B61BF">
        <w:rPr>
          <w:szCs w:val="28"/>
        </w:rPr>
        <w:t>К землям природоохранного назначения относятся земли, занятые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защитными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лесами,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предусмотренными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лесным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законодательством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(за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исключением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защитных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лесов,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расположенных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лесного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фонда,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территорий),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иные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земли,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выполняющие</w:t>
      </w:r>
      <w:r w:rsidRPr="006B61BF">
        <w:rPr>
          <w:spacing w:val="-67"/>
          <w:szCs w:val="28"/>
        </w:rPr>
        <w:t xml:space="preserve"> </w:t>
      </w:r>
      <w:r w:rsidRPr="006B61BF">
        <w:rPr>
          <w:szCs w:val="28"/>
        </w:rPr>
        <w:t>природоохранные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функции.</w:t>
      </w:r>
    </w:p>
    <w:p w:rsidR="002F19C4" w:rsidRPr="006B61BF" w:rsidRDefault="002F19C4" w:rsidP="002F19C4">
      <w:pPr>
        <w:pStyle w:val="af1"/>
        <w:widowControl w:val="0"/>
        <w:tabs>
          <w:tab w:val="left" w:pos="1581"/>
        </w:tabs>
        <w:autoSpaceDE w:val="0"/>
        <w:autoSpaceDN w:val="0"/>
        <w:ind w:left="0" w:right="47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1.6. </w:t>
      </w:r>
      <w:r w:rsidRPr="006B61BF">
        <w:rPr>
          <w:szCs w:val="28"/>
        </w:rPr>
        <w:t>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рекреационного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назначения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относятся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земли,</w:t>
      </w:r>
      <w:r w:rsidRPr="006B61BF">
        <w:rPr>
          <w:spacing w:val="-67"/>
          <w:szCs w:val="28"/>
        </w:rPr>
        <w:t xml:space="preserve"> </w:t>
      </w:r>
      <w:r w:rsidRPr="006B61BF">
        <w:rPr>
          <w:szCs w:val="28"/>
        </w:rPr>
        <w:t>предназначенные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используемые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для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организации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отдыха,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туризма,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физкультурно-оздоровительной</w:t>
      </w:r>
      <w:r w:rsidRPr="006B61BF">
        <w:rPr>
          <w:spacing w:val="-2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-2"/>
          <w:szCs w:val="28"/>
        </w:rPr>
        <w:t xml:space="preserve"> </w:t>
      </w:r>
      <w:r w:rsidRPr="006B61BF">
        <w:rPr>
          <w:szCs w:val="28"/>
        </w:rPr>
        <w:t>спортивной</w:t>
      </w:r>
      <w:r w:rsidRPr="006B61BF">
        <w:rPr>
          <w:spacing w:val="-4"/>
          <w:szCs w:val="28"/>
        </w:rPr>
        <w:t xml:space="preserve"> </w:t>
      </w:r>
      <w:r w:rsidRPr="006B61BF">
        <w:rPr>
          <w:szCs w:val="28"/>
        </w:rPr>
        <w:t>деятельности</w:t>
      </w:r>
      <w:r w:rsidRPr="006B61BF">
        <w:rPr>
          <w:spacing w:val="-4"/>
          <w:szCs w:val="28"/>
        </w:rPr>
        <w:t xml:space="preserve"> </w:t>
      </w:r>
      <w:r w:rsidRPr="006B61BF">
        <w:rPr>
          <w:szCs w:val="28"/>
        </w:rPr>
        <w:t>граждан.</w:t>
      </w:r>
    </w:p>
    <w:p w:rsidR="002F19C4" w:rsidRPr="006B61BF" w:rsidRDefault="002F19C4" w:rsidP="002F19C4">
      <w:pPr>
        <w:pStyle w:val="a9"/>
        <w:spacing w:after="0"/>
        <w:ind w:right="47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В состав земель рекреационного назначения входят земельные участки,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на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которых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находятся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дома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отдыха,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пансионаты,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кемпинги,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объекты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физической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культуры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спорта,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туристические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базы,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стационарные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палаточные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туристско</w:t>
      </w:r>
      <w:r>
        <w:rPr>
          <w:sz w:val="28"/>
          <w:szCs w:val="28"/>
        </w:rPr>
        <w:t>-</w:t>
      </w:r>
      <w:r w:rsidRPr="006B61BF">
        <w:rPr>
          <w:sz w:val="28"/>
          <w:szCs w:val="28"/>
        </w:rPr>
        <w:t>оздоровительные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лагеря,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детские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туристические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станции, туристские парки, учебно-туристические тропы, трассы, детские 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спортивные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лагеря,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другие аналогичные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объекты.</w:t>
      </w:r>
    </w:p>
    <w:p w:rsidR="002F19C4" w:rsidRPr="006B61BF" w:rsidRDefault="002F19C4" w:rsidP="002F19C4">
      <w:pPr>
        <w:pStyle w:val="af1"/>
        <w:widowControl w:val="0"/>
        <w:tabs>
          <w:tab w:val="left" w:pos="1466"/>
        </w:tabs>
        <w:autoSpaceDE w:val="0"/>
        <w:autoSpaceDN w:val="0"/>
        <w:ind w:left="0" w:right="47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1.7. </w:t>
      </w:r>
      <w:r w:rsidRPr="006B61BF">
        <w:rPr>
          <w:szCs w:val="28"/>
        </w:rPr>
        <w:t>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историко-культурного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назначения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относятся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объектов культурного наследия народов Российской Федерации (памятники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истории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культуры),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том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числе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объектов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археологического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наследия,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достопримечательных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мест,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том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числе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мест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бытования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исторических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промыслов,</w:t>
      </w:r>
      <w:r w:rsidRPr="006B61BF">
        <w:rPr>
          <w:spacing w:val="-4"/>
          <w:szCs w:val="28"/>
        </w:rPr>
        <w:t xml:space="preserve"> </w:t>
      </w:r>
      <w:r w:rsidRPr="006B61BF">
        <w:rPr>
          <w:szCs w:val="28"/>
        </w:rPr>
        <w:t>производств</w:t>
      </w:r>
      <w:r w:rsidRPr="006B61BF">
        <w:rPr>
          <w:spacing w:val="-3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-5"/>
          <w:szCs w:val="28"/>
        </w:rPr>
        <w:t xml:space="preserve"> </w:t>
      </w:r>
      <w:r w:rsidRPr="006B61BF">
        <w:rPr>
          <w:szCs w:val="28"/>
        </w:rPr>
        <w:t>ремесел,</w:t>
      </w:r>
      <w:r w:rsidRPr="006B61BF">
        <w:rPr>
          <w:spacing w:val="-3"/>
          <w:szCs w:val="28"/>
        </w:rPr>
        <w:t xml:space="preserve"> </w:t>
      </w:r>
      <w:r w:rsidRPr="006B61BF">
        <w:rPr>
          <w:szCs w:val="28"/>
        </w:rPr>
        <w:t>военных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гражданских захоронений.</w:t>
      </w:r>
    </w:p>
    <w:p w:rsidR="002F19C4" w:rsidRPr="006B61BF" w:rsidRDefault="002F19C4" w:rsidP="002F19C4">
      <w:pPr>
        <w:pStyle w:val="af1"/>
        <w:widowControl w:val="0"/>
        <w:tabs>
          <w:tab w:val="left" w:pos="1399"/>
        </w:tabs>
        <w:autoSpaceDE w:val="0"/>
        <w:autoSpaceDN w:val="0"/>
        <w:ind w:left="0" w:right="47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1.8. </w:t>
      </w:r>
      <w:r w:rsidRPr="006B61BF">
        <w:rPr>
          <w:szCs w:val="28"/>
        </w:rPr>
        <w:t>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ценным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относятся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земли,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пределах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которых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имеются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природные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объекты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объекты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культурного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наследия,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представляющие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особую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научную,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историко-культурную</w:t>
      </w:r>
      <w:r w:rsidRPr="006B61BF">
        <w:rPr>
          <w:spacing w:val="71"/>
          <w:szCs w:val="28"/>
        </w:rPr>
        <w:t xml:space="preserve"> </w:t>
      </w:r>
      <w:r w:rsidRPr="006B61BF">
        <w:rPr>
          <w:szCs w:val="28"/>
        </w:rPr>
        <w:t>ценность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(типичные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или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редкие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ландшафты,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культурные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ландшафты,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сообщества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растительных,</w:t>
      </w:r>
      <w:r w:rsidRPr="006B61BF">
        <w:rPr>
          <w:spacing w:val="27"/>
          <w:szCs w:val="28"/>
        </w:rPr>
        <w:t xml:space="preserve"> </w:t>
      </w:r>
      <w:r w:rsidRPr="006B61BF">
        <w:rPr>
          <w:szCs w:val="28"/>
        </w:rPr>
        <w:t>животных</w:t>
      </w:r>
      <w:r w:rsidRPr="006B61BF">
        <w:rPr>
          <w:spacing w:val="31"/>
          <w:szCs w:val="28"/>
        </w:rPr>
        <w:t xml:space="preserve"> </w:t>
      </w:r>
      <w:r w:rsidRPr="006B61BF">
        <w:rPr>
          <w:szCs w:val="28"/>
        </w:rPr>
        <w:t>организмов,</w:t>
      </w:r>
      <w:r w:rsidRPr="006B61BF">
        <w:rPr>
          <w:spacing w:val="27"/>
          <w:szCs w:val="28"/>
        </w:rPr>
        <w:t xml:space="preserve"> </w:t>
      </w:r>
      <w:r w:rsidRPr="006B61BF">
        <w:rPr>
          <w:szCs w:val="28"/>
        </w:rPr>
        <w:t>редкие</w:t>
      </w:r>
      <w:r w:rsidRPr="006B61BF">
        <w:rPr>
          <w:spacing w:val="31"/>
          <w:szCs w:val="28"/>
        </w:rPr>
        <w:t xml:space="preserve"> </w:t>
      </w:r>
      <w:r w:rsidRPr="006B61BF">
        <w:rPr>
          <w:szCs w:val="28"/>
        </w:rPr>
        <w:t>геологические</w:t>
      </w:r>
      <w:r w:rsidRPr="006B61BF">
        <w:rPr>
          <w:spacing w:val="28"/>
          <w:szCs w:val="28"/>
        </w:rPr>
        <w:t xml:space="preserve"> </w:t>
      </w:r>
      <w:r w:rsidRPr="006B61BF">
        <w:rPr>
          <w:szCs w:val="28"/>
        </w:rPr>
        <w:t>образования,</w:t>
      </w:r>
      <w:r>
        <w:rPr>
          <w:szCs w:val="28"/>
        </w:rPr>
        <w:t xml:space="preserve"> </w:t>
      </w:r>
      <w:r w:rsidRPr="006B61BF">
        <w:rPr>
          <w:szCs w:val="28"/>
        </w:rPr>
        <w:t>земельные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участки</w:t>
      </w:r>
      <w:r>
        <w:rPr>
          <w:szCs w:val="28"/>
        </w:rPr>
        <w:t>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предназначенные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для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осуществления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деятельности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научно-исследовательских</w:t>
      </w:r>
      <w:r w:rsidRPr="006B61BF">
        <w:rPr>
          <w:spacing w:val="-4"/>
          <w:szCs w:val="28"/>
        </w:rPr>
        <w:t xml:space="preserve"> </w:t>
      </w:r>
      <w:r w:rsidRPr="006B61BF">
        <w:rPr>
          <w:szCs w:val="28"/>
        </w:rPr>
        <w:t>организаций.</w:t>
      </w:r>
    </w:p>
    <w:p w:rsidR="002F19C4" w:rsidRPr="006B61BF" w:rsidRDefault="002F19C4" w:rsidP="002F19C4">
      <w:pPr>
        <w:pStyle w:val="af1"/>
        <w:widowControl w:val="0"/>
        <w:tabs>
          <w:tab w:val="left" w:pos="1324"/>
        </w:tabs>
        <w:autoSpaceDE w:val="0"/>
        <w:autoSpaceDN w:val="0"/>
        <w:ind w:left="0" w:right="47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1.9. </w:t>
      </w:r>
      <w:r w:rsidRPr="006B61BF">
        <w:rPr>
          <w:szCs w:val="28"/>
        </w:rPr>
        <w:t>Земельные участки, на которых находятся объекты, не являющиеся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памятниками истории и культуры, но расположенные в границах зон охраны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памятников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истории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культуры,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используются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соответствии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lastRenderedPageBreak/>
        <w:t>градостроительными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регламентами,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установленными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</w:t>
      </w:r>
      <w:r w:rsidRPr="006B61BF">
        <w:rPr>
          <w:spacing w:val="1"/>
          <w:szCs w:val="28"/>
        </w:rPr>
        <w:t xml:space="preserve"> </w:t>
      </w:r>
      <w:r>
        <w:rPr>
          <w:szCs w:val="28"/>
        </w:rPr>
        <w:t>уче</w:t>
      </w:r>
      <w:r w:rsidRPr="006B61BF">
        <w:rPr>
          <w:szCs w:val="28"/>
        </w:rPr>
        <w:t>том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требований</w:t>
      </w:r>
      <w:r w:rsidRPr="006B61BF">
        <w:rPr>
          <w:spacing w:val="-67"/>
          <w:szCs w:val="28"/>
        </w:rPr>
        <w:t xml:space="preserve"> </w:t>
      </w:r>
      <w:r w:rsidRPr="006B61BF">
        <w:rPr>
          <w:szCs w:val="28"/>
        </w:rPr>
        <w:t>охраны</w:t>
      </w:r>
      <w:r w:rsidRPr="006B61BF">
        <w:rPr>
          <w:spacing w:val="-4"/>
          <w:szCs w:val="28"/>
        </w:rPr>
        <w:t xml:space="preserve"> </w:t>
      </w:r>
      <w:r w:rsidRPr="006B61BF">
        <w:rPr>
          <w:szCs w:val="28"/>
        </w:rPr>
        <w:t>памятников</w:t>
      </w:r>
      <w:r w:rsidRPr="006B61BF">
        <w:rPr>
          <w:spacing w:val="-2"/>
          <w:szCs w:val="28"/>
        </w:rPr>
        <w:t xml:space="preserve"> </w:t>
      </w:r>
      <w:r w:rsidRPr="006B61BF">
        <w:rPr>
          <w:szCs w:val="28"/>
        </w:rPr>
        <w:t>истории</w:t>
      </w:r>
      <w:r w:rsidRPr="006B61BF">
        <w:rPr>
          <w:spacing w:val="-3"/>
          <w:szCs w:val="28"/>
        </w:rPr>
        <w:t xml:space="preserve"> </w:t>
      </w:r>
      <w:r w:rsidRPr="006B61BF">
        <w:rPr>
          <w:szCs w:val="28"/>
        </w:rPr>
        <w:t>и культуры.</w:t>
      </w:r>
    </w:p>
    <w:p w:rsidR="002F19C4" w:rsidRPr="006B61BF" w:rsidRDefault="002F19C4" w:rsidP="002F19C4">
      <w:pPr>
        <w:pStyle w:val="a9"/>
        <w:spacing w:after="0"/>
        <w:ind w:right="47" w:firstLine="709"/>
        <w:jc w:val="both"/>
        <w:rPr>
          <w:sz w:val="28"/>
          <w:szCs w:val="28"/>
        </w:rPr>
      </w:pPr>
    </w:p>
    <w:p w:rsidR="002F19C4" w:rsidRDefault="002F19C4" w:rsidP="002F19C4">
      <w:pPr>
        <w:pStyle w:val="a9"/>
        <w:spacing w:after="0"/>
        <w:ind w:right="47"/>
        <w:jc w:val="center"/>
        <w:rPr>
          <w:spacing w:val="-2"/>
          <w:sz w:val="28"/>
          <w:szCs w:val="28"/>
        </w:rPr>
      </w:pPr>
      <w:r w:rsidRPr="006B61B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B61BF">
        <w:rPr>
          <w:sz w:val="28"/>
          <w:szCs w:val="28"/>
        </w:rPr>
        <w:t>Порядок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отнесения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к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землям</w:t>
      </w:r>
      <w:r w:rsidRPr="006B61BF">
        <w:rPr>
          <w:spacing w:val="-2"/>
          <w:sz w:val="28"/>
          <w:szCs w:val="28"/>
        </w:rPr>
        <w:t xml:space="preserve"> </w:t>
      </w:r>
    </w:p>
    <w:p w:rsidR="002F19C4" w:rsidRPr="006B61BF" w:rsidRDefault="002F19C4" w:rsidP="002F19C4">
      <w:pPr>
        <w:pStyle w:val="a9"/>
        <w:spacing w:after="0"/>
        <w:ind w:right="47"/>
        <w:jc w:val="center"/>
        <w:rPr>
          <w:sz w:val="28"/>
          <w:szCs w:val="28"/>
        </w:rPr>
      </w:pPr>
      <w:r w:rsidRPr="006B61BF">
        <w:rPr>
          <w:sz w:val="28"/>
          <w:szCs w:val="28"/>
        </w:rPr>
        <w:t>особо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охраняемых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территорий</w:t>
      </w:r>
    </w:p>
    <w:p w:rsidR="002F19C4" w:rsidRPr="006B61BF" w:rsidRDefault="002F19C4" w:rsidP="002F19C4">
      <w:pPr>
        <w:pStyle w:val="a9"/>
        <w:spacing w:after="0"/>
        <w:rPr>
          <w:sz w:val="28"/>
          <w:szCs w:val="28"/>
        </w:rPr>
      </w:pPr>
    </w:p>
    <w:p w:rsidR="002F19C4" w:rsidRPr="006B61BF" w:rsidRDefault="002F19C4" w:rsidP="002F19C4">
      <w:pPr>
        <w:pStyle w:val="af1"/>
        <w:widowControl w:val="0"/>
        <w:tabs>
          <w:tab w:val="left" w:pos="1602"/>
        </w:tabs>
        <w:autoSpaceDE w:val="0"/>
        <w:autoSpaceDN w:val="0"/>
        <w:ind w:left="0" w:right="3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2.1. </w:t>
      </w:r>
      <w:r w:rsidRPr="006B61BF">
        <w:rPr>
          <w:szCs w:val="28"/>
        </w:rPr>
        <w:t>Инициатива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отнесения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создания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них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(далее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˗˗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инициатива)</w:t>
      </w:r>
      <w:r w:rsidRPr="006B61BF">
        <w:rPr>
          <w:spacing w:val="-2"/>
          <w:szCs w:val="28"/>
        </w:rPr>
        <w:t xml:space="preserve"> </w:t>
      </w:r>
      <w:r w:rsidRPr="006B61BF">
        <w:rPr>
          <w:szCs w:val="28"/>
        </w:rPr>
        <w:t>может</w:t>
      </w:r>
      <w:r w:rsidRPr="006B61BF">
        <w:rPr>
          <w:spacing w:val="-3"/>
          <w:szCs w:val="28"/>
        </w:rPr>
        <w:t xml:space="preserve"> </w:t>
      </w:r>
      <w:r w:rsidRPr="006B61BF">
        <w:rPr>
          <w:szCs w:val="28"/>
        </w:rPr>
        <w:t>исходить</w:t>
      </w:r>
      <w:r w:rsidRPr="006B61BF">
        <w:rPr>
          <w:spacing w:val="-5"/>
          <w:szCs w:val="28"/>
        </w:rPr>
        <w:t xml:space="preserve"> </w:t>
      </w:r>
      <w:r w:rsidRPr="006B61BF">
        <w:rPr>
          <w:szCs w:val="28"/>
        </w:rPr>
        <w:t>от: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а) граждан, а также юридических лиц, в том числе общественных 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религиозных</w:t>
      </w:r>
      <w:r w:rsidRPr="006B61BF">
        <w:rPr>
          <w:spacing w:val="-4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объединений;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б) органов местного самоуправления и их должностных лиц, а также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органов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государственной власти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их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должностных лиц.</w:t>
      </w:r>
    </w:p>
    <w:p w:rsidR="002F19C4" w:rsidRPr="006B61BF" w:rsidRDefault="002F19C4" w:rsidP="002F19C4">
      <w:pPr>
        <w:pStyle w:val="af1"/>
        <w:widowControl w:val="0"/>
        <w:tabs>
          <w:tab w:val="left" w:pos="1528"/>
        </w:tabs>
        <w:autoSpaceDE w:val="0"/>
        <w:autoSpaceDN w:val="0"/>
        <w:ind w:left="0" w:right="3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2.2. </w:t>
      </w:r>
      <w:r w:rsidRPr="006B61BF">
        <w:rPr>
          <w:szCs w:val="28"/>
        </w:rPr>
        <w:t>Инициатива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оформляется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субъектами,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указанными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пункте</w:t>
      </w:r>
      <w:r w:rsidRPr="006B61BF">
        <w:rPr>
          <w:spacing w:val="1"/>
          <w:szCs w:val="28"/>
        </w:rPr>
        <w:t xml:space="preserve"> </w:t>
      </w:r>
      <w:r>
        <w:rPr>
          <w:szCs w:val="28"/>
        </w:rPr>
        <w:t>2.1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настоящего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Порядка,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виде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письменного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обращения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администрацию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 xml:space="preserve">Скобелевского сельского поселения Гулькевичского района 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(далее</w:t>
      </w:r>
      <w:r w:rsidRPr="006B61BF">
        <w:rPr>
          <w:spacing w:val="-2"/>
          <w:szCs w:val="28"/>
        </w:rPr>
        <w:t xml:space="preserve"> </w:t>
      </w:r>
      <w:r w:rsidRPr="006B61BF">
        <w:rPr>
          <w:szCs w:val="28"/>
        </w:rPr>
        <w:t>˗˗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обращение).</w:t>
      </w:r>
    </w:p>
    <w:p w:rsidR="002F19C4" w:rsidRPr="006B61BF" w:rsidRDefault="002F19C4" w:rsidP="002F19C4">
      <w:pPr>
        <w:pStyle w:val="af1"/>
        <w:widowControl w:val="0"/>
        <w:tabs>
          <w:tab w:val="left" w:pos="1432"/>
        </w:tabs>
        <w:autoSpaceDE w:val="0"/>
        <w:autoSpaceDN w:val="0"/>
        <w:ind w:left="0" w:right="3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2.3. </w:t>
      </w:r>
      <w:r w:rsidRPr="006B61BF">
        <w:rPr>
          <w:szCs w:val="28"/>
        </w:rPr>
        <w:t>К</w:t>
      </w:r>
      <w:r w:rsidRPr="006B61BF">
        <w:rPr>
          <w:spacing w:val="-5"/>
          <w:szCs w:val="28"/>
        </w:rPr>
        <w:t xml:space="preserve"> </w:t>
      </w:r>
      <w:r w:rsidRPr="006B61BF">
        <w:rPr>
          <w:szCs w:val="28"/>
        </w:rPr>
        <w:t>обращению</w:t>
      </w:r>
      <w:r w:rsidRPr="006B61BF">
        <w:rPr>
          <w:spacing w:val="-3"/>
          <w:szCs w:val="28"/>
        </w:rPr>
        <w:t xml:space="preserve"> </w:t>
      </w:r>
      <w:r w:rsidRPr="006B61BF">
        <w:rPr>
          <w:szCs w:val="28"/>
        </w:rPr>
        <w:t>прилагаются: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а) пояснительная записка о возможности создания особо охраняемой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территории, содержащая обоснование природоохранной, научной, историко-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культурной,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рекреационной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либо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иной,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зависимости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от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планируемого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назначения, ценности территории, на которой планируется создание 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территории;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б)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схема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размещения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планируемой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указанием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планируемой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площади,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кадастровых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номеров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земельных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участков,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входящих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состав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планируемой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территории;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в)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положительное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заключение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государственной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историко-культурной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экспертизы (в случае если земельные участки расположены в границах зон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охраны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объектов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культурного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наследия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местного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(муниципального)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значения).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В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случае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необходимости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получения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дополнительной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информации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 xml:space="preserve">документов для рассмотрения обращения администрация Скобелевского сельского поселения Гулькевичского района 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(далее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–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администрация)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осуществляет</w:t>
      </w:r>
      <w:r w:rsidRPr="006B61B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</w:t>
      </w:r>
      <w:r w:rsidRPr="006B61BF">
        <w:rPr>
          <w:sz w:val="28"/>
          <w:szCs w:val="28"/>
        </w:rPr>
        <w:t>е информационные запросы в уполномоченные органы 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организации.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Администрация</w:t>
      </w:r>
      <w:r w:rsidRPr="006B61BF">
        <w:rPr>
          <w:spacing w:val="32"/>
          <w:sz w:val="28"/>
          <w:szCs w:val="28"/>
        </w:rPr>
        <w:t xml:space="preserve"> </w:t>
      </w:r>
      <w:r w:rsidRPr="006B61BF">
        <w:rPr>
          <w:sz w:val="28"/>
          <w:szCs w:val="28"/>
        </w:rPr>
        <w:t>рассматривает</w:t>
      </w:r>
      <w:r w:rsidRPr="006B61BF">
        <w:rPr>
          <w:spacing w:val="32"/>
          <w:sz w:val="28"/>
          <w:szCs w:val="28"/>
        </w:rPr>
        <w:t xml:space="preserve"> </w:t>
      </w:r>
      <w:r w:rsidRPr="006B61BF">
        <w:rPr>
          <w:sz w:val="28"/>
          <w:szCs w:val="28"/>
        </w:rPr>
        <w:t>поступившее</w:t>
      </w:r>
      <w:r w:rsidRPr="006B61BF">
        <w:rPr>
          <w:spacing w:val="32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обращение</w:t>
      </w:r>
      <w:r w:rsidRPr="006B61BF">
        <w:rPr>
          <w:spacing w:val="33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31"/>
          <w:sz w:val="28"/>
          <w:szCs w:val="28"/>
        </w:rPr>
        <w:t xml:space="preserve"> </w:t>
      </w:r>
      <w:r w:rsidRPr="006B61BF">
        <w:rPr>
          <w:sz w:val="28"/>
          <w:szCs w:val="28"/>
        </w:rPr>
        <w:t>порядке</w:t>
      </w:r>
      <w:r w:rsidRPr="006B61BF">
        <w:rPr>
          <w:spacing w:val="3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33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сроки,</w:t>
      </w:r>
      <w:r w:rsidRPr="006B61BF">
        <w:rPr>
          <w:spacing w:val="-4"/>
          <w:sz w:val="28"/>
          <w:szCs w:val="28"/>
        </w:rPr>
        <w:t xml:space="preserve"> </w:t>
      </w:r>
      <w:r w:rsidRPr="006B61BF">
        <w:rPr>
          <w:sz w:val="28"/>
          <w:szCs w:val="28"/>
        </w:rPr>
        <w:t>установленные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федеральными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законами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для</w:t>
      </w:r>
      <w:r w:rsidRPr="006B61BF">
        <w:rPr>
          <w:spacing w:val="-6"/>
          <w:sz w:val="28"/>
          <w:szCs w:val="28"/>
        </w:rPr>
        <w:t xml:space="preserve"> </w:t>
      </w:r>
      <w:r w:rsidRPr="006B61BF">
        <w:rPr>
          <w:sz w:val="28"/>
          <w:szCs w:val="28"/>
        </w:rPr>
        <w:t>рассмотрения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обращений.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В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целях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рассмотрения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обращений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администрацией</w:t>
      </w:r>
      <w:r w:rsidRPr="006B61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создае</w:t>
      </w:r>
      <w:r w:rsidRPr="006B61BF">
        <w:rPr>
          <w:sz w:val="28"/>
          <w:szCs w:val="28"/>
        </w:rPr>
        <w:t>тся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постоянная комиссия по рассмотрению обращений об отнесении земель к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землям особо охраняемых территорий и создания на них особо охраняемой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(далее</w:t>
      </w:r>
      <w:r w:rsidRPr="006B61BF">
        <w:rPr>
          <w:spacing w:val="2"/>
          <w:sz w:val="28"/>
          <w:szCs w:val="28"/>
        </w:rPr>
        <w:t xml:space="preserve"> </w:t>
      </w:r>
      <w:r w:rsidRPr="006B61BF">
        <w:rPr>
          <w:sz w:val="28"/>
          <w:szCs w:val="28"/>
        </w:rPr>
        <w:t>–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Комиссия).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Комиссия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образуется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постановлением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администрации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составе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менее</w:t>
      </w:r>
      <w:r w:rsidRPr="006B61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человек.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Положение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комиссии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утверждается</w:t>
      </w:r>
      <w:r w:rsidRPr="006B61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Скобелевского сельского поселения Гулькевичского района.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lastRenderedPageBreak/>
        <w:t>Комиссия рассматривает поступившее обращение с уч</w:t>
      </w:r>
      <w:r>
        <w:rPr>
          <w:sz w:val="28"/>
          <w:szCs w:val="28"/>
        </w:rPr>
        <w:t>е</w:t>
      </w:r>
      <w:r w:rsidRPr="006B61BF">
        <w:rPr>
          <w:sz w:val="28"/>
          <w:szCs w:val="28"/>
        </w:rPr>
        <w:t>том документов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территориального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планирования,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</w:t>
      </w:r>
      <w:r w:rsidRPr="006B61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</w:t>
      </w:r>
      <w:r w:rsidRPr="006B61BF">
        <w:rPr>
          <w:sz w:val="28"/>
          <w:szCs w:val="28"/>
        </w:rPr>
        <w:t>том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фактического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использования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которых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планируется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создание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также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</w:t>
      </w:r>
      <w:r w:rsidRPr="006B61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</w:t>
      </w:r>
      <w:r w:rsidRPr="006B61BF">
        <w:rPr>
          <w:sz w:val="28"/>
          <w:szCs w:val="28"/>
        </w:rPr>
        <w:t>том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экологических,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градостроительных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иных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условий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использования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земельных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участков,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которых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планируется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создание особо</w:t>
      </w:r>
      <w:r w:rsidRPr="006B61BF">
        <w:rPr>
          <w:spacing w:val="-4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 территории.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С</w:t>
      </w:r>
      <w:r w:rsidRPr="006B61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</w:t>
      </w:r>
      <w:r w:rsidRPr="006B61BF">
        <w:rPr>
          <w:sz w:val="28"/>
          <w:szCs w:val="28"/>
        </w:rPr>
        <w:t>том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решения,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принятого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Комиссией,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готовит</w:t>
      </w:r>
      <w:r>
        <w:rPr>
          <w:sz w:val="28"/>
          <w:szCs w:val="28"/>
        </w:rPr>
        <w:t>ся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проект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постановления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администрации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Скобелевского сельского поселения Гулькевичского района: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об </w:t>
      </w:r>
      <w:r w:rsidRPr="006B61BF">
        <w:rPr>
          <w:sz w:val="28"/>
          <w:szCs w:val="28"/>
        </w:rPr>
        <w:t>отнесении земель (земельного участка) к землям особо охраняемых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территорий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создания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на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них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-4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территории;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б)</w:t>
      </w:r>
      <w:r w:rsidRPr="006B61B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об </w:t>
      </w:r>
      <w:r w:rsidRPr="006B61BF">
        <w:rPr>
          <w:sz w:val="28"/>
          <w:szCs w:val="28"/>
        </w:rPr>
        <w:t>отказе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отнесении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(земельного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участка)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землям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охраняемых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территорий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создания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на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них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территории.</w:t>
      </w:r>
    </w:p>
    <w:p w:rsidR="002F19C4" w:rsidRPr="006B61BF" w:rsidRDefault="002F19C4" w:rsidP="002F19C4">
      <w:pPr>
        <w:pStyle w:val="af1"/>
        <w:widowControl w:val="0"/>
        <w:tabs>
          <w:tab w:val="left" w:pos="1614"/>
        </w:tabs>
        <w:autoSpaceDE w:val="0"/>
        <w:autoSpaceDN w:val="0"/>
        <w:ind w:left="0" w:right="3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2.4. </w:t>
      </w:r>
      <w:r w:rsidRPr="00C079D1">
        <w:rPr>
          <w:szCs w:val="28"/>
        </w:rPr>
        <w:t>Глава</w:t>
      </w:r>
      <w:r w:rsidRPr="00C079D1">
        <w:rPr>
          <w:spacing w:val="1"/>
          <w:szCs w:val="28"/>
        </w:rPr>
        <w:t xml:space="preserve"> </w:t>
      </w:r>
      <w:r w:rsidRPr="00C079D1">
        <w:rPr>
          <w:szCs w:val="28"/>
        </w:rPr>
        <w:t xml:space="preserve">Скобелевского сельского поселения Гулькевичского района </w:t>
      </w:r>
      <w:r w:rsidRPr="00C079D1">
        <w:rPr>
          <w:spacing w:val="1"/>
          <w:szCs w:val="28"/>
        </w:rPr>
        <w:t xml:space="preserve"> </w:t>
      </w:r>
      <w:r w:rsidRPr="00C079D1">
        <w:rPr>
          <w:szCs w:val="28"/>
        </w:rPr>
        <w:t>издает</w:t>
      </w:r>
      <w:r w:rsidRPr="00C079D1">
        <w:rPr>
          <w:spacing w:val="1"/>
          <w:szCs w:val="28"/>
        </w:rPr>
        <w:t xml:space="preserve"> </w:t>
      </w:r>
      <w:r w:rsidRPr="00C079D1">
        <w:rPr>
          <w:szCs w:val="28"/>
        </w:rPr>
        <w:t>постановление</w:t>
      </w:r>
      <w:r w:rsidRPr="00C079D1">
        <w:rPr>
          <w:spacing w:val="1"/>
          <w:szCs w:val="28"/>
        </w:rPr>
        <w:t xml:space="preserve"> </w:t>
      </w:r>
      <w:r w:rsidRPr="00C079D1">
        <w:rPr>
          <w:szCs w:val="28"/>
        </w:rPr>
        <w:t>администрации</w:t>
      </w:r>
      <w:r w:rsidRPr="00C079D1">
        <w:rPr>
          <w:spacing w:val="1"/>
          <w:szCs w:val="28"/>
        </w:rPr>
        <w:t xml:space="preserve"> </w:t>
      </w:r>
      <w:r w:rsidRPr="006B61BF">
        <w:rPr>
          <w:szCs w:val="28"/>
        </w:rPr>
        <w:t>Скобелевского сельского поселения Гулькевичского района</w:t>
      </w:r>
      <w:r w:rsidRPr="006B61BF">
        <w:rPr>
          <w:spacing w:val="71"/>
          <w:szCs w:val="28"/>
        </w:rPr>
        <w:t xml:space="preserve"> </w:t>
      </w:r>
      <w:r w:rsidRPr="006B61BF">
        <w:rPr>
          <w:szCs w:val="28"/>
        </w:rPr>
        <w:t>об</w:t>
      </w:r>
      <w:r w:rsidRPr="006B61BF">
        <w:rPr>
          <w:spacing w:val="-67"/>
          <w:szCs w:val="28"/>
        </w:rPr>
        <w:t xml:space="preserve"> </w:t>
      </w:r>
      <w:r w:rsidRPr="006B61BF">
        <w:rPr>
          <w:szCs w:val="28"/>
        </w:rPr>
        <w:t>отнесении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(земельного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участка)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создании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них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либо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постановление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администрации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 xml:space="preserve">Скобелевского сельского поселения Гулькевичского района 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об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отказе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отнесении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указанных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(земельного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участка)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землям особо охраняемых территорий и создании на них особо охраняемой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территории.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В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случае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отказа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отнесении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(земельного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участка)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землям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создании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них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 xml:space="preserve">территории администрацией Скобелевского сельского поселения Гулькевичского района 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направляется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мотивированное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обоснование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отказа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инициатору</w:t>
      </w:r>
      <w:r w:rsidRPr="006B61BF">
        <w:rPr>
          <w:spacing w:val="-6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обращения.</w:t>
      </w:r>
    </w:p>
    <w:p w:rsidR="002F19C4" w:rsidRPr="006B61BF" w:rsidRDefault="002F19C4" w:rsidP="002F19C4">
      <w:pPr>
        <w:pStyle w:val="af1"/>
        <w:widowControl w:val="0"/>
        <w:tabs>
          <w:tab w:val="left" w:pos="1444"/>
        </w:tabs>
        <w:autoSpaceDE w:val="0"/>
        <w:autoSpaceDN w:val="0"/>
        <w:ind w:left="0" w:right="3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2.5. </w:t>
      </w:r>
      <w:r w:rsidRPr="006B61BF">
        <w:rPr>
          <w:szCs w:val="28"/>
        </w:rPr>
        <w:t>Основаниями для отказа в отнесении земель (земельного участка) 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землям особо охраняемых территорий и создании на них особо охраняемой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территории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являются случаи,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когда: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а) отнесение земель (земельного участка) к землям особо охраняемых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территорий и создание на них особо охраняемой территории противоречит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действующему законодательству, в том числе документам территориального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планирования, экологическим, градостроительным условиям использования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земельных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участков,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которых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планируется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создание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территории;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б)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представлены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недостоверные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или</w:t>
      </w:r>
      <w:r w:rsidRPr="006B61BF">
        <w:rPr>
          <w:spacing w:val="-4"/>
          <w:sz w:val="28"/>
          <w:szCs w:val="28"/>
        </w:rPr>
        <w:t xml:space="preserve"> </w:t>
      </w:r>
      <w:r w:rsidRPr="006B61BF">
        <w:rPr>
          <w:sz w:val="28"/>
          <w:szCs w:val="28"/>
        </w:rPr>
        <w:t>неполные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сведения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-6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обращении.</w:t>
      </w:r>
    </w:p>
    <w:p w:rsidR="002F19C4" w:rsidRPr="006B61BF" w:rsidRDefault="002F19C4" w:rsidP="002F19C4">
      <w:pPr>
        <w:pStyle w:val="af1"/>
        <w:widowControl w:val="0"/>
        <w:tabs>
          <w:tab w:val="left" w:pos="1513"/>
        </w:tabs>
        <w:autoSpaceDE w:val="0"/>
        <w:autoSpaceDN w:val="0"/>
        <w:ind w:left="0" w:right="3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2.6. </w:t>
      </w:r>
      <w:r w:rsidRPr="006B61BF">
        <w:rPr>
          <w:szCs w:val="28"/>
        </w:rPr>
        <w:t>Правовой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режим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устанавливается</w:t>
      </w:r>
      <w:r w:rsidRPr="006B61BF">
        <w:rPr>
          <w:spacing w:val="-67"/>
          <w:szCs w:val="28"/>
        </w:rPr>
        <w:t xml:space="preserve"> </w:t>
      </w:r>
      <w:r w:rsidRPr="006B61BF">
        <w:rPr>
          <w:szCs w:val="28"/>
        </w:rPr>
        <w:t>Положением,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которое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утверждается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постановлением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администрации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 xml:space="preserve">Скобелевского сельского поселения Гулькевичского района 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содержит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следующие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сведения: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а) наименование</w:t>
      </w:r>
      <w:r>
        <w:rPr>
          <w:sz w:val="28"/>
          <w:szCs w:val="28"/>
        </w:rPr>
        <w:t xml:space="preserve"> особо охраняемой территории, ее</w:t>
      </w:r>
      <w:r w:rsidRPr="006B61BF">
        <w:rPr>
          <w:sz w:val="28"/>
          <w:szCs w:val="28"/>
        </w:rPr>
        <w:t xml:space="preserve"> назначение, цели 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задачи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6B61BF">
        <w:rPr>
          <w:spacing w:val="-4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образования;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б)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характеристики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местоположения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(расположение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относительно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естественных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искусственных</w:t>
      </w:r>
      <w:r w:rsidRPr="006B61BF">
        <w:rPr>
          <w:spacing w:val="71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объектов,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рельеф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территории);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lastRenderedPageBreak/>
        <w:t>в)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площадь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-4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территории;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г)</w:t>
      </w:r>
      <w:r w:rsidRPr="006B61BF">
        <w:rPr>
          <w:spacing w:val="39"/>
          <w:sz w:val="28"/>
          <w:szCs w:val="28"/>
        </w:rPr>
        <w:t xml:space="preserve"> </w:t>
      </w:r>
      <w:r w:rsidRPr="006B61BF">
        <w:rPr>
          <w:sz w:val="28"/>
          <w:szCs w:val="28"/>
        </w:rPr>
        <w:t>кадастровые</w:t>
      </w:r>
      <w:r w:rsidRPr="006B61BF">
        <w:rPr>
          <w:spacing w:val="37"/>
          <w:sz w:val="28"/>
          <w:szCs w:val="28"/>
        </w:rPr>
        <w:t xml:space="preserve"> </w:t>
      </w:r>
      <w:r w:rsidRPr="006B61BF">
        <w:rPr>
          <w:sz w:val="28"/>
          <w:szCs w:val="28"/>
        </w:rPr>
        <w:t>номера</w:t>
      </w:r>
      <w:r w:rsidRPr="006B61BF">
        <w:rPr>
          <w:spacing w:val="40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земельных</w:t>
      </w:r>
      <w:r w:rsidRPr="006B61BF">
        <w:rPr>
          <w:spacing w:val="38"/>
          <w:sz w:val="28"/>
          <w:szCs w:val="28"/>
        </w:rPr>
        <w:t xml:space="preserve"> </w:t>
      </w:r>
      <w:r w:rsidRPr="006B61BF">
        <w:rPr>
          <w:sz w:val="28"/>
          <w:szCs w:val="28"/>
        </w:rPr>
        <w:t>участков,</w:t>
      </w:r>
      <w:r w:rsidRPr="006B61BF">
        <w:rPr>
          <w:spacing w:val="39"/>
          <w:sz w:val="28"/>
          <w:szCs w:val="28"/>
        </w:rPr>
        <w:t xml:space="preserve"> </w:t>
      </w:r>
      <w:r w:rsidRPr="006B61BF">
        <w:rPr>
          <w:sz w:val="28"/>
          <w:szCs w:val="28"/>
        </w:rPr>
        <w:t>входящих</w:t>
      </w:r>
      <w:r w:rsidRPr="006B61BF">
        <w:rPr>
          <w:spacing w:val="40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39"/>
          <w:sz w:val="28"/>
          <w:szCs w:val="28"/>
        </w:rPr>
        <w:t xml:space="preserve"> </w:t>
      </w:r>
      <w:r w:rsidRPr="006B61BF">
        <w:rPr>
          <w:sz w:val="28"/>
          <w:szCs w:val="28"/>
        </w:rPr>
        <w:t>состав</w:t>
      </w:r>
      <w:r w:rsidRPr="006B61BF">
        <w:rPr>
          <w:spacing w:val="36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территории;</w:t>
      </w:r>
    </w:p>
    <w:p w:rsidR="002F19C4" w:rsidRPr="006B61BF" w:rsidRDefault="002F19C4" w:rsidP="002F19C4">
      <w:pPr>
        <w:pStyle w:val="a9"/>
        <w:tabs>
          <w:tab w:val="left" w:pos="1530"/>
          <w:tab w:val="left" w:pos="3324"/>
          <w:tab w:val="left" w:pos="5368"/>
          <w:tab w:val="left" w:pos="7248"/>
          <w:tab w:val="left" w:pos="7663"/>
          <w:tab w:val="left" w:pos="9526"/>
        </w:tabs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д)</w:t>
      </w:r>
      <w:r w:rsidRPr="006B61BF">
        <w:rPr>
          <w:sz w:val="28"/>
          <w:szCs w:val="28"/>
        </w:rPr>
        <w:tab/>
        <w:t>ограничения</w:t>
      </w:r>
      <w:r w:rsidRPr="006B61BF">
        <w:rPr>
          <w:sz w:val="28"/>
          <w:szCs w:val="28"/>
        </w:rPr>
        <w:tab/>
        <w:t>хозяйственной</w:t>
      </w:r>
      <w:r w:rsidRPr="006B61BF">
        <w:rPr>
          <w:sz w:val="28"/>
          <w:szCs w:val="28"/>
        </w:rPr>
        <w:tab/>
        <w:t>деятельности</w:t>
      </w:r>
      <w:r w:rsidRPr="006B61BF">
        <w:rPr>
          <w:sz w:val="28"/>
          <w:szCs w:val="28"/>
        </w:rPr>
        <w:tab/>
        <w:t>в</w:t>
      </w:r>
      <w:r w:rsidRPr="006B61BF">
        <w:rPr>
          <w:sz w:val="28"/>
          <w:szCs w:val="28"/>
        </w:rPr>
        <w:tab/>
        <w:t>соответствии</w:t>
      </w:r>
      <w:r>
        <w:rPr>
          <w:sz w:val="28"/>
          <w:szCs w:val="28"/>
        </w:rPr>
        <w:t xml:space="preserve"> с</w:t>
      </w:r>
      <w:r w:rsidRPr="006B61B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назначением</w:t>
      </w:r>
      <w:r w:rsidRPr="006B61BF">
        <w:rPr>
          <w:spacing w:val="-4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 территории;</w:t>
      </w:r>
    </w:p>
    <w:p w:rsidR="002F19C4" w:rsidRPr="006B61BF" w:rsidRDefault="002F19C4" w:rsidP="002F19C4">
      <w:pPr>
        <w:pStyle w:val="a9"/>
        <w:tabs>
          <w:tab w:val="left" w:pos="1492"/>
          <w:tab w:val="left" w:pos="2537"/>
          <w:tab w:val="left" w:pos="3636"/>
          <w:tab w:val="left" w:pos="4782"/>
          <w:tab w:val="left" w:pos="5168"/>
          <w:tab w:val="left" w:pos="6276"/>
          <w:tab w:val="left" w:pos="7912"/>
        </w:tabs>
        <w:spacing w:after="0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режим</w:t>
      </w:r>
      <w:r>
        <w:rPr>
          <w:sz w:val="28"/>
          <w:szCs w:val="28"/>
        </w:rPr>
        <w:tab/>
        <w:t>особой</w:t>
      </w:r>
      <w:r>
        <w:rPr>
          <w:sz w:val="28"/>
          <w:szCs w:val="28"/>
        </w:rPr>
        <w:tab/>
        <w:t>охраны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уче</w:t>
      </w:r>
      <w:r w:rsidRPr="006B61BF">
        <w:rPr>
          <w:sz w:val="28"/>
          <w:szCs w:val="28"/>
        </w:rPr>
        <w:t>том</w:t>
      </w:r>
      <w:r w:rsidRPr="006B61BF">
        <w:rPr>
          <w:sz w:val="28"/>
          <w:szCs w:val="28"/>
        </w:rPr>
        <w:tab/>
        <w:t>требований</w:t>
      </w:r>
      <w:r>
        <w:rPr>
          <w:sz w:val="28"/>
          <w:szCs w:val="28"/>
        </w:rPr>
        <w:t xml:space="preserve"> </w:t>
      </w:r>
      <w:r w:rsidRPr="006B61BF">
        <w:rPr>
          <w:spacing w:val="-1"/>
          <w:sz w:val="28"/>
          <w:szCs w:val="28"/>
        </w:rPr>
        <w:t>действующего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законодательства;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ж)</w:t>
      </w:r>
      <w:r w:rsidRPr="006B61BF">
        <w:rPr>
          <w:spacing w:val="33"/>
          <w:sz w:val="28"/>
          <w:szCs w:val="28"/>
        </w:rPr>
        <w:t xml:space="preserve"> </w:t>
      </w:r>
      <w:r w:rsidRPr="006B61BF">
        <w:rPr>
          <w:sz w:val="28"/>
          <w:szCs w:val="28"/>
        </w:rPr>
        <w:t>допустимые</w:t>
      </w:r>
      <w:r w:rsidRPr="006B61BF">
        <w:rPr>
          <w:spacing w:val="32"/>
          <w:sz w:val="28"/>
          <w:szCs w:val="28"/>
        </w:rPr>
        <w:t xml:space="preserve"> </w:t>
      </w:r>
      <w:r w:rsidRPr="006B61BF">
        <w:rPr>
          <w:sz w:val="28"/>
          <w:szCs w:val="28"/>
        </w:rPr>
        <w:t>виды</w:t>
      </w:r>
      <w:r w:rsidRPr="006B61BF">
        <w:rPr>
          <w:spacing w:val="33"/>
          <w:sz w:val="28"/>
          <w:szCs w:val="28"/>
        </w:rPr>
        <w:t xml:space="preserve"> </w:t>
      </w:r>
      <w:r w:rsidRPr="006B61BF">
        <w:rPr>
          <w:sz w:val="28"/>
          <w:szCs w:val="28"/>
        </w:rPr>
        <w:t>использования</w:t>
      </w:r>
      <w:r w:rsidRPr="006B61BF">
        <w:rPr>
          <w:spacing w:val="30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земельных</w:t>
      </w:r>
      <w:r w:rsidRPr="006B61BF">
        <w:rPr>
          <w:spacing w:val="33"/>
          <w:sz w:val="28"/>
          <w:szCs w:val="28"/>
        </w:rPr>
        <w:t xml:space="preserve"> </w:t>
      </w:r>
      <w:r w:rsidRPr="006B61BF">
        <w:rPr>
          <w:sz w:val="28"/>
          <w:szCs w:val="28"/>
        </w:rPr>
        <w:t>участков</w:t>
      </w:r>
      <w:r w:rsidRPr="006B61BF">
        <w:rPr>
          <w:spacing w:val="31"/>
          <w:sz w:val="28"/>
          <w:szCs w:val="28"/>
        </w:rPr>
        <w:t xml:space="preserve"> </w:t>
      </w:r>
      <w:r w:rsidRPr="006B61BF">
        <w:rPr>
          <w:sz w:val="28"/>
          <w:szCs w:val="28"/>
        </w:rPr>
        <w:t>на</w:t>
      </w:r>
      <w:r w:rsidRPr="006B61BF">
        <w:rPr>
          <w:spacing w:val="32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 в</w:t>
      </w:r>
      <w:r w:rsidRPr="006B61BF">
        <w:rPr>
          <w:spacing w:val="-4"/>
          <w:sz w:val="28"/>
          <w:szCs w:val="28"/>
        </w:rPr>
        <w:t xml:space="preserve"> </w:t>
      </w:r>
      <w:r w:rsidRPr="006B61BF">
        <w:rPr>
          <w:sz w:val="28"/>
          <w:szCs w:val="28"/>
        </w:rPr>
        <w:t>соответствии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с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действующим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законодательством;</w:t>
      </w:r>
    </w:p>
    <w:p w:rsidR="002F19C4" w:rsidRPr="006B61BF" w:rsidRDefault="002F19C4" w:rsidP="002F19C4">
      <w:pPr>
        <w:pStyle w:val="a9"/>
        <w:spacing w:after="0"/>
        <w:ind w:right="3" w:firstLine="709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з)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порядок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управления,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финансирования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функционирования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территории.</w:t>
      </w:r>
    </w:p>
    <w:p w:rsidR="002F19C4" w:rsidRPr="006B61BF" w:rsidRDefault="002F19C4" w:rsidP="002F19C4">
      <w:pPr>
        <w:pStyle w:val="af1"/>
        <w:widowControl w:val="0"/>
        <w:tabs>
          <w:tab w:val="left" w:pos="1576"/>
        </w:tabs>
        <w:autoSpaceDE w:val="0"/>
        <w:autoSpaceDN w:val="0"/>
        <w:ind w:left="0" w:right="3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2.7. </w:t>
      </w:r>
      <w:r w:rsidRPr="006B61BF">
        <w:rPr>
          <w:szCs w:val="28"/>
        </w:rPr>
        <w:t>Постановление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администрации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Скобелевского сельского поселения Гулькевичского района  об отнесении земель (земельного участка) к землям 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территорий и создания на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них особо охраняемой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подлежит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официальному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опубликованию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порядке,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предусмотренном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Уставом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Скобелевского сельского поселения Гулькевичского района.</w:t>
      </w:r>
    </w:p>
    <w:p w:rsidR="002F19C4" w:rsidRPr="00BA1CFC" w:rsidRDefault="002F19C4" w:rsidP="002F19C4">
      <w:pPr>
        <w:pStyle w:val="af1"/>
        <w:widowControl w:val="0"/>
        <w:tabs>
          <w:tab w:val="left" w:pos="1442"/>
        </w:tabs>
        <w:autoSpaceDE w:val="0"/>
        <w:autoSpaceDN w:val="0"/>
        <w:ind w:left="0" w:right="3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2.8. </w:t>
      </w:r>
      <w:r w:rsidRPr="006B61BF">
        <w:rPr>
          <w:szCs w:val="28"/>
        </w:rPr>
        <w:t xml:space="preserve">В случае создания в </w:t>
      </w:r>
      <w:r>
        <w:rPr>
          <w:szCs w:val="28"/>
        </w:rPr>
        <w:t>Скобелевском сельском поселении Гулькевичского района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природной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копия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постановления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администрации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Скобелевского сельского поселения Гулькевичского района об</w:t>
      </w:r>
      <w:r w:rsidRPr="006B61BF">
        <w:rPr>
          <w:spacing w:val="-67"/>
          <w:szCs w:val="28"/>
        </w:rPr>
        <w:t xml:space="preserve"> </w:t>
      </w:r>
      <w:r w:rsidRPr="006B61BF">
        <w:rPr>
          <w:szCs w:val="28"/>
        </w:rPr>
        <w:t>отнесении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(земельного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участка)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землям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территорий и создания на них особо охраняемой природной территории, 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также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копия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Положения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об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данной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течение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10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рабочих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дней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дня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принятия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направляются</w:t>
      </w:r>
      <w:r w:rsidRPr="006B61BF">
        <w:rPr>
          <w:spacing w:val="70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BA1CFC">
        <w:rPr>
          <w:szCs w:val="28"/>
        </w:rPr>
        <w:t>ФГБУ</w:t>
      </w:r>
      <w:r w:rsidRPr="00BA1CFC">
        <w:rPr>
          <w:spacing w:val="1"/>
          <w:szCs w:val="28"/>
        </w:rPr>
        <w:t xml:space="preserve"> </w:t>
      </w:r>
      <w:r w:rsidRPr="00BA1CFC">
        <w:rPr>
          <w:szCs w:val="28"/>
        </w:rPr>
        <w:t>«Федеральная</w:t>
      </w:r>
      <w:r w:rsidRPr="00BA1CFC">
        <w:rPr>
          <w:spacing w:val="1"/>
          <w:szCs w:val="28"/>
        </w:rPr>
        <w:t xml:space="preserve"> </w:t>
      </w:r>
      <w:r w:rsidRPr="00BA1CFC">
        <w:rPr>
          <w:szCs w:val="28"/>
        </w:rPr>
        <w:t>кадастровая</w:t>
      </w:r>
      <w:r w:rsidRPr="00BA1CFC">
        <w:rPr>
          <w:spacing w:val="1"/>
          <w:szCs w:val="28"/>
        </w:rPr>
        <w:t xml:space="preserve"> </w:t>
      </w:r>
      <w:r w:rsidRPr="00BA1CFC">
        <w:rPr>
          <w:szCs w:val="28"/>
        </w:rPr>
        <w:t>палата</w:t>
      </w:r>
      <w:r w:rsidRPr="00BA1CFC">
        <w:rPr>
          <w:spacing w:val="1"/>
          <w:szCs w:val="28"/>
        </w:rPr>
        <w:t xml:space="preserve"> </w:t>
      </w:r>
      <w:r w:rsidRPr="00BA1CFC">
        <w:rPr>
          <w:szCs w:val="28"/>
        </w:rPr>
        <w:t>Федеральной</w:t>
      </w:r>
      <w:r w:rsidRPr="00BA1CFC">
        <w:rPr>
          <w:spacing w:val="1"/>
          <w:szCs w:val="28"/>
        </w:rPr>
        <w:t xml:space="preserve"> </w:t>
      </w:r>
      <w:r w:rsidRPr="00BA1CFC">
        <w:rPr>
          <w:szCs w:val="28"/>
        </w:rPr>
        <w:t>службы</w:t>
      </w:r>
      <w:r w:rsidRPr="00BA1CFC">
        <w:rPr>
          <w:spacing w:val="1"/>
          <w:szCs w:val="28"/>
        </w:rPr>
        <w:t xml:space="preserve"> </w:t>
      </w:r>
      <w:r w:rsidRPr="00BA1CFC">
        <w:rPr>
          <w:szCs w:val="28"/>
        </w:rPr>
        <w:t>государственной</w:t>
      </w:r>
      <w:r w:rsidRPr="00BA1CFC">
        <w:rPr>
          <w:spacing w:val="-1"/>
          <w:szCs w:val="28"/>
        </w:rPr>
        <w:t xml:space="preserve"> </w:t>
      </w:r>
      <w:r w:rsidRPr="00BA1CFC">
        <w:rPr>
          <w:szCs w:val="28"/>
        </w:rPr>
        <w:t>регистрации,</w:t>
      </w:r>
      <w:r w:rsidRPr="00BA1CFC">
        <w:rPr>
          <w:spacing w:val="-2"/>
          <w:szCs w:val="28"/>
        </w:rPr>
        <w:t xml:space="preserve"> </w:t>
      </w:r>
      <w:r w:rsidRPr="00BA1CFC">
        <w:rPr>
          <w:szCs w:val="28"/>
        </w:rPr>
        <w:t>кадастра</w:t>
      </w:r>
      <w:r w:rsidRPr="00BA1CFC">
        <w:rPr>
          <w:spacing w:val="-2"/>
          <w:szCs w:val="28"/>
        </w:rPr>
        <w:t xml:space="preserve"> </w:t>
      </w:r>
      <w:r w:rsidRPr="00BA1CFC">
        <w:rPr>
          <w:szCs w:val="28"/>
        </w:rPr>
        <w:t>и</w:t>
      </w:r>
      <w:r w:rsidRPr="00BA1CFC">
        <w:rPr>
          <w:spacing w:val="-1"/>
          <w:szCs w:val="28"/>
        </w:rPr>
        <w:t xml:space="preserve"> </w:t>
      </w:r>
      <w:r w:rsidRPr="00BA1CFC">
        <w:rPr>
          <w:szCs w:val="28"/>
        </w:rPr>
        <w:t>картографии».</w:t>
      </w:r>
    </w:p>
    <w:p w:rsidR="002F19C4" w:rsidRPr="006B61BF" w:rsidRDefault="002F19C4" w:rsidP="002F19C4">
      <w:pPr>
        <w:pStyle w:val="a9"/>
        <w:spacing w:after="0"/>
        <w:rPr>
          <w:sz w:val="28"/>
          <w:szCs w:val="28"/>
        </w:rPr>
      </w:pPr>
    </w:p>
    <w:p w:rsidR="002F19C4" w:rsidRDefault="002F19C4" w:rsidP="002F19C4">
      <w:pPr>
        <w:pStyle w:val="a9"/>
        <w:spacing w:after="0"/>
        <w:jc w:val="center"/>
        <w:rPr>
          <w:spacing w:val="-3"/>
          <w:sz w:val="28"/>
          <w:szCs w:val="28"/>
        </w:rPr>
      </w:pPr>
      <w:r w:rsidRPr="006B61B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B61BF">
        <w:rPr>
          <w:sz w:val="28"/>
          <w:szCs w:val="28"/>
        </w:rPr>
        <w:t>Порядок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использования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охраны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</w:t>
      </w:r>
      <w:r w:rsidRPr="006B61BF">
        <w:rPr>
          <w:spacing w:val="-3"/>
          <w:sz w:val="28"/>
          <w:szCs w:val="28"/>
        </w:rPr>
        <w:t xml:space="preserve"> </w:t>
      </w:r>
    </w:p>
    <w:p w:rsidR="002F19C4" w:rsidRDefault="002F19C4" w:rsidP="002F19C4">
      <w:pPr>
        <w:pStyle w:val="a9"/>
        <w:spacing w:after="0"/>
        <w:jc w:val="center"/>
        <w:rPr>
          <w:sz w:val="28"/>
          <w:szCs w:val="28"/>
        </w:rPr>
      </w:pPr>
      <w:r w:rsidRPr="006B61BF">
        <w:rPr>
          <w:sz w:val="28"/>
          <w:szCs w:val="28"/>
        </w:rPr>
        <w:t>особо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охраняемых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территорий</w:t>
      </w:r>
    </w:p>
    <w:p w:rsidR="002F19C4" w:rsidRPr="006B61BF" w:rsidRDefault="002F19C4" w:rsidP="002F19C4">
      <w:pPr>
        <w:pStyle w:val="a9"/>
        <w:spacing w:after="0"/>
        <w:jc w:val="center"/>
        <w:rPr>
          <w:sz w:val="28"/>
          <w:szCs w:val="28"/>
        </w:rPr>
      </w:pPr>
    </w:p>
    <w:p w:rsidR="002F19C4" w:rsidRPr="006B61BF" w:rsidRDefault="002F19C4" w:rsidP="002F19C4">
      <w:pPr>
        <w:pStyle w:val="af1"/>
        <w:widowControl w:val="0"/>
        <w:tabs>
          <w:tab w:val="left" w:pos="1593"/>
        </w:tabs>
        <w:autoSpaceDE w:val="0"/>
        <w:autoSpaceDN w:val="0"/>
        <w:ind w:left="0" w:right="-1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3.1.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границах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созданной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могут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предоставляться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земельные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участки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соответствии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</w:t>
      </w:r>
      <w:r w:rsidRPr="006B61BF">
        <w:rPr>
          <w:spacing w:val="1"/>
          <w:szCs w:val="28"/>
        </w:rPr>
        <w:t xml:space="preserve"> </w:t>
      </w:r>
      <w:r>
        <w:rPr>
          <w:szCs w:val="28"/>
        </w:rPr>
        <w:t>ее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назначением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гражданам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юридическим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лицам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аренду,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постоянное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(бессрочное)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пользование,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безвозмездное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срочное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пользование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соответствии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</w:t>
      </w:r>
      <w:r w:rsidRPr="006B61BF">
        <w:rPr>
          <w:spacing w:val="1"/>
          <w:szCs w:val="28"/>
        </w:rPr>
        <w:t xml:space="preserve"> </w:t>
      </w:r>
      <w:r>
        <w:rPr>
          <w:szCs w:val="28"/>
        </w:rPr>
        <w:t>дей</w:t>
      </w:r>
      <w:r w:rsidRPr="006B61BF">
        <w:rPr>
          <w:szCs w:val="28"/>
        </w:rPr>
        <w:t>ствующим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земельным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законодательством.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Предоставление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земельных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участков в границах особо охраняемых природных территорий гражданам 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юридическим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лицам</w:t>
      </w:r>
      <w:r w:rsidRPr="006B61BF">
        <w:rPr>
          <w:spacing w:val="-3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собственность</w:t>
      </w:r>
      <w:r w:rsidRPr="006B61BF">
        <w:rPr>
          <w:spacing w:val="-4"/>
          <w:szCs w:val="28"/>
        </w:rPr>
        <w:t xml:space="preserve"> </w:t>
      </w:r>
      <w:r w:rsidRPr="006B61BF">
        <w:rPr>
          <w:szCs w:val="28"/>
        </w:rPr>
        <w:t>не</w:t>
      </w:r>
      <w:r w:rsidRPr="006B61BF">
        <w:rPr>
          <w:spacing w:val="-3"/>
          <w:szCs w:val="28"/>
        </w:rPr>
        <w:t xml:space="preserve"> </w:t>
      </w:r>
      <w:r w:rsidRPr="006B61BF">
        <w:rPr>
          <w:szCs w:val="28"/>
        </w:rPr>
        <w:t>допускается.</w:t>
      </w:r>
    </w:p>
    <w:p w:rsidR="002F19C4" w:rsidRPr="006B61BF" w:rsidRDefault="002F19C4" w:rsidP="002F19C4">
      <w:pPr>
        <w:pStyle w:val="af1"/>
        <w:widowControl w:val="0"/>
        <w:tabs>
          <w:tab w:val="left" w:pos="1744"/>
        </w:tabs>
        <w:autoSpaceDE w:val="0"/>
        <w:autoSpaceDN w:val="0"/>
        <w:ind w:left="0" w:right="-1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3.2. </w:t>
      </w:r>
      <w:r w:rsidRPr="006B61BF">
        <w:rPr>
          <w:szCs w:val="28"/>
        </w:rPr>
        <w:t>Распоряжение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земельными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участками,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находящимися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муниципальной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собственности,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осуществляется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соответствии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действующим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законодательством.</w:t>
      </w:r>
    </w:p>
    <w:p w:rsidR="002F19C4" w:rsidRPr="006B61BF" w:rsidRDefault="002F19C4" w:rsidP="002F19C4">
      <w:pPr>
        <w:pStyle w:val="af1"/>
        <w:widowControl w:val="0"/>
        <w:tabs>
          <w:tab w:val="left" w:pos="1516"/>
        </w:tabs>
        <w:autoSpaceDE w:val="0"/>
        <w:autoSpaceDN w:val="0"/>
        <w:ind w:left="0" w:right="-1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3.3. </w:t>
      </w:r>
      <w:r w:rsidRPr="006B61BF">
        <w:rPr>
          <w:szCs w:val="28"/>
        </w:rPr>
        <w:t>Охрана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земель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особо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охраняемых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территорий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осуществляется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в</w:t>
      </w:r>
      <w:r w:rsidRPr="006B61BF">
        <w:rPr>
          <w:spacing w:val="1"/>
          <w:szCs w:val="28"/>
        </w:rPr>
        <w:t xml:space="preserve"> </w:t>
      </w:r>
      <w:r w:rsidRPr="006B61BF">
        <w:rPr>
          <w:szCs w:val="28"/>
        </w:rPr>
        <w:t>соответст</w:t>
      </w:r>
      <w:r>
        <w:rPr>
          <w:szCs w:val="28"/>
        </w:rPr>
        <w:t>в</w:t>
      </w:r>
      <w:r w:rsidRPr="006B61BF">
        <w:rPr>
          <w:szCs w:val="28"/>
        </w:rPr>
        <w:t>ии</w:t>
      </w:r>
      <w:r w:rsidRPr="006B61BF">
        <w:rPr>
          <w:spacing w:val="-2"/>
          <w:szCs w:val="28"/>
        </w:rPr>
        <w:t xml:space="preserve"> </w:t>
      </w:r>
      <w:r w:rsidRPr="006B61BF">
        <w:rPr>
          <w:szCs w:val="28"/>
        </w:rPr>
        <w:t>с</w:t>
      </w:r>
      <w:r w:rsidRPr="006B61BF">
        <w:rPr>
          <w:spacing w:val="-2"/>
          <w:szCs w:val="28"/>
        </w:rPr>
        <w:t xml:space="preserve"> </w:t>
      </w:r>
      <w:r w:rsidRPr="006B61BF">
        <w:rPr>
          <w:szCs w:val="28"/>
        </w:rPr>
        <w:t>требованиями</w:t>
      </w:r>
      <w:r w:rsidRPr="006B61BF">
        <w:rPr>
          <w:spacing w:val="-5"/>
          <w:szCs w:val="28"/>
        </w:rPr>
        <w:t xml:space="preserve"> </w:t>
      </w:r>
      <w:r w:rsidRPr="006B61BF">
        <w:rPr>
          <w:szCs w:val="28"/>
        </w:rPr>
        <w:t>действующего законодательства</w:t>
      </w:r>
      <w:r w:rsidRPr="006B61BF">
        <w:rPr>
          <w:spacing w:val="-2"/>
          <w:szCs w:val="28"/>
        </w:rPr>
        <w:t xml:space="preserve"> </w:t>
      </w:r>
      <w:r w:rsidRPr="006B61BF">
        <w:rPr>
          <w:szCs w:val="28"/>
        </w:rPr>
        <w:t>и</w:t>
      </w:r>
      <w:r w:rsidRPr="006B61BF">
        <w:rPr>
          <w:spacing w:val="-1"/>
          <w:szCs w:val="28"/>
        </w:rPr>
        <w:t xml:space="preserve"> </w:t>
      </w:r>
      <w:r w:rsidRPr="006B61BF">
        <w:rPr>
          <w:szCs w:val="28"/>
        </w:rPr>
        <w:t>включает:</w:t>
      </w:r>
    </w:p>
    <w:p w:rsidR="002F19C4" w:rsidRPr="006B61BF" w:rsidRDefault="002F19C4" w:rsidP="002F19C4">
      <w:pPr>
        <w:pStyle w:val="a9"/>
        <w:spacing w:after="0"/>
        <w:ind w:right="-1" w:firstLine="707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а)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соблюдение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правового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режима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использования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охраняемой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территории;</w:t>
      </w:r>
    </w:p>
    <w:p w:rsidR="002F19C4" w:rsidRPr="006B61BF" w:rsidRDefault="002F19C4" w:rsidP="002F19C4">
      <w:pPr>
        <w:pStyle w:val="a9"/>
        <w:spacing w:after="0"/>
        <w:ind w:right="-1" w:firstLine="707"/>
        <w:jc w:val="both"/>
        <w:rPr>
          <w:sz w:val="28"/>
          <w:szCs w:val="28"/>
        </w:rPr>
      </w:pPr>
      <w:r w:rsidRPr="006B61BF">
        <w:rPr>
          <w:sz w:val="28"/>
          <w:szCs w:val="28"/>
        </w:rPr>
        <w:lastRenderedPageBreak/>
        <w:t>б)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наблюдение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за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состоянием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охраняемых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территорий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(мониторинг);</w:t>
      </w:r>
    </w:p>
    <w:p w:rsidR="002F19C4" w:rsidRPr="006B61BF" w:rsidRDefault="002F19C4" w:rsidP="002F19C4">
      <w:pPr>
        <w:pStyle w:val="a9"/>
        <w:spacing w:after="0"/>
        <w:ind w:right="-1" w:firstLine="707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в)</w:t>
      </w:r>
      <w:r w:rsidRPr="006B61BF">
        <w:rPr>
          <w:spacing w:val="5"/>
          <w:sz w:val="28"/>
          <w:szCs w:val="28"/>
        </w:rPr>
        <w:t xml:space="preserve"> </w:t>
      </w:r>
      <w:r w:rsidRPr="006B61BF">
        <w:rPr>
          <w:sz w:val="28"/>
          <w:szCs w:val="28"/>
        </w:rPr>
        <w:t>контроль</w:t>
      </w:r>
      <w:r w:rsidRPr="006B61BF">
        <w:rPr>
          <w:spacing w:val="5"/>
          <w:sz w:val="28"/>
          <w:szCs w:val="28"/>
        </w:rPr>
        <w:t xml:space="preserve"> </w:t>
      </w:r>
      <w:r w:rsidRPr="006B61BF">
        <w:rPr>
          <w:sz w:val="28"/>
          <w:szCs w:val="28"/>
        </w:rPr>
        <w:t>за</w:t>
      </w:r>
      <w:r w:rsidRPr="006B61BF">
        <w:rPr>
          <w:spacing w:val="4"/>
          <w:sz w:val="28"/>
          <w:szCs w:val="28"/>
        </w:rPr>
        <w:t xml:space="preserve"> </w:t>
      </w:r>
      <w:r w:rsidRPr="006B61BF">
        <w:rPr>
          <w:sz w:val="28"/>
          <w:szCs w:val="28"/>
        </w:rPr>
        <w:t>использованием</w:t>
      </w:r>
      <w:r w:rsidRPr="006B61BF">
        <w:rPr>
          <w:spacing w:val="6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</w:t>
      </w:r>
      <w:r w:rsidRPr="006B61BF">
        <w:rPr>
          <w:spacing w:val="2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5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охраняемых</w:t>
      </w:r>
      <w:r w:rsidRPr="006B61BF">
        <w:rPr>
          <w:spacing w:val="6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территорий,</w:t>
      </w:r>
      <w:r w:rsidRPr="006B61BF">
        <w:rPr>
          <w:spacing w:val="6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том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числе</w:t>
      </w:r>
      <w:r w:rsidRPr="006B61BF">
        <w:rPr>
          <w:spacing w:val="-3"/>
          <w:sz w:val="28"/>
          <w:szCs w:val="28"/>
        </w:rPr>
        <w:t xml:space="preserve"> </w:t>
      </w:r>
      <w:r w:rsidRPr="006B61BF">
        <w:rPr>
          <w:sz w:val="28"/>
          <w:szCs w:val="28"/>
        </w:rPr>
        <w:t>муниципальный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земельный контроль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общественный;</w:t>
      </w:r>
    </w:p>
    <w:p w:rsidR="002F19C4" w:rsidRPr="006B61BF" w:rsidRDefault="002F19C4" w:rsidP="002F19C4">
      <w:pPr>
        <w:pStyle w:val="a9"/>
        <w:spacing w:after="0"/>
        <w:ind w:right="-1" w:firstLine="707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г)</w:t>
      </w:r>
      <w:r w:rsidRPr="006B61BF">
        <w:rPr>
          <w:spacing w:val="15"/>
          <w:sz w:val="28"/>
          <w:szCs w:val="28"/>
        </w:rPr>
        <w:t xml:space="preserve"> </w:t>
      </w:r>
      <w:r w:rsidRPr="006B61BF">
        <w:rPr>
          <w:sz w:val="28"/>
          <w:szCs w:val="28"/>
        </w:rPr>
        <w:t>поддержание</w:t>
      </w:r>
      <w:r w:rsidRPr="006B61BF">
        <w:rPr>
          <w:spacing w:val="15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</w:t>
      </w:r>
      <w:r w:rsidRPr="006B61BF">
        <w:rPr>
          <w:spacing w:val="14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3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охраняемых</w:t>
      </w:r>
      <w:r w:rsidRPr="006B61BF">
        <w:rPr>
          <w:spacing w:val="15"/>
          <w:sz w:val="28"/>
          <w:szCs w:val="28"/>
        </w:rPr>
        <w:t xml:space="preserve"> </w:t>
      </w:r>
      <w:r w:rsidRPr="006B61BF">
        <w:rPr>
          <w:sz w:val="28"/>
          <w:szCs w:val="28"/>
        </w:rPr>
        <w:t>территорий</w:t>
      </w:r>
      <w:r w:rsidRPr="006B61BF">
        <w:rPr>
          <w:spacing w:val="15"/>
          <w:sz w:val="28"/>
          <w:szCs w:val="28"/>
        </w:rPr>
        <w:t xml:space="preserve"> </w:t>
      </w:r>
      <w:r w:rsidRPr="006B61BF">
        <w:rPr>
          <w:sz w:val="28"/>
          <w:szCs w:val="28"/>
        </w:rPr>
        <w:t>в</w:t>
      </w:r>
      <w:r w:rsidRPr="006B61BF">
        <w:rPr>
          <w:spacing w:val="12"/>
          <w:sz w:val="28"/>
          <w:szCs w:val="28"/>
        </w:rPr>
        <w:t xml:space="preserve"> </w:t>
      </w:r>
      <w:r w:rsidRPr="006B61BF">
        <w:rPr>
          <w:sz w:val="28"/>
          <w:szCs w:val="28"/>
        </w:rPr>
        <w:t>состоянии,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соответствующем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их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назначению;</w:t>
      </w:r>
    </w:p>
    <w:p w:rsidR="002F19C4" w:rsidRPr="006B61BF" w:rsidRDefault="002F19C4" w:rsidP="002F19C4">
      <w:pPr>
        <w:pStyle w:val="a9"/>
        <w:spacing w:after="0"/>
        <w:ind w:right="-1" w:firstLine="707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д)</w:t>
      </w:r>
      <w:r w:rsidRPr="006B61BF">
        <w:rPr>
          <w:spacing w:val="-6"/>
          <w:sz w:val="28"/>
          <w:szCs w:val="28"/>
        </w:rPr>
        <w:t xml:space="preserve"> </w:t>
      </w:r>
      <w:r w:rsidRPr="006B61BF">
        <w:rPr>
          <w:sz w:val="28"/>
          <w:szCs w:val="28"/>
        </w:rPr>
        <w:t>осуществление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природоохранных</w:t>
      </w:r>
      <w:r w:rsidRPr="006B61BF">
        <w:rPr>
          <w:spacing w:val="-5"/>
          <w:sz w:val="28"/>
          <w:szCs w:val="28"/>
        </w:rPr>
        <w:t xml:space="preserve"> </w:t>
      </w:r>
      <w:r w:rsidRPr="006B61BF">
        <w:rPr>
          <w:sz w:val="28"/>
          <w:szCs w:val="28"/>
        </w:rPr>
        <w:t>мероприятий;</w:t>
      </w:r>
    </w:p>
    <w:p w:rsidR="002F19C4" w:rsidRPr="006B61BF" w:rsidRDefault="002F19C4" w:rsidP="002F19C4">
      <w:pPr>
        <w:pStyle w:val="a9"/>
        <w:spacing w:after="0"/>
        <w:ind w:right="-1" w:firstLine="707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е)</w:t>
      </w:r>
      <w:r w:rsidRPr="006B61BF">
        <w:rPr>
          <w:spacing w:val="30"/>
          <w:sz w:val="28"/>
          <w:szCs w:val="28"/>
        </w:rPr>
        <w:t xml:space="preserve"> </w:t>
      </w:r>
      <w:r w:rsidRPr="006B61BF">
        <w:rPr>
          <w:sz w:val="28"/>
          <w:szCs w:val="28"/>
        </w:rPr>
        <w:t>принятие</w:t>
      </w:r>
      <w:r w:rsidRPr="006B61BF">
        <w:rPr>
          <w:spacing w:val="3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28"/>
          <w:sz w:val="28"/>
          <w:szCs w:val="28"/>
        </w:rPr>
        <w:t xml:space="preserve"> </w:t>
      </w:r>
      <w:r w:rsidRPr="006B61BF">
        <w:rPr>
          <w:sz w:val="28"/>
          <w:szCs w:val="28"/>
        </w:rPr>
        <w:t>реализацию</w:t>
      </w:r>
      <w:r w:rsidRPr="006B61BF">
        <w:rPr>
          <w:spacing w:val="30"/>
          <w:sz w:val="28"/>
          <w:szCs w:val="28"/>
        </w:rPr>
        <w:t xml:space="preserve"> </w:t>
      </w:r>
      <w:r w:rsidRPr="006B61BF">
        <w:rPr>
          <w:sz w:val="28"/>
          <w:szCs w:val="28"/>
        </w:rPr>
        <w:t>муниципальных</w:t>
      </w:r>
      <w:r w:rsidRPr="006B61BF">
        <w:rPr>
          <w:spacing w:val="31"/>
          <w:sz w:val="28"/>
          <w:szCs w:val="28"/>
        </w:rPr>
        <w:t xml:space="preserve"> </w:t>
      </w:r>
      <w:r w:rsidRPr="006B61BF">
        <w:rPr>
          <w:sz w:val="28"/>
          <w:szCs w:val="28"/>
        </w:rPr>
        <w:t>программ</w:t>
      </w:r>
      <w:r w:rsidRPr="006B61BF">
        <w:rPr>
          <w:spacing w:val="29"/>
          <w:sz w:val="28"/>
          <w:szCs w:val="28"/>
        </w:rPr>
        <w:t xml:space="preserve"> </w:t>
      </w:r>
      <w:r w:rsidRPr="006B61BF">
        <w:rPr>
          <w:sz w:val="28"/>
          <w:szCs w:val="28"/>
        </w:rPr>
        <w:t>использования</w:t>
      </w:r>
      <w:r w:rsidRPr="006B61BF">
        <w:rPr>
          <w:spacing w:val="31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охраны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земель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особо</w:t>
      </w:r>
      <w:r w:rsidRPr="006B61BF">
        <w:rPr>
          <w:spacing w:val="1"/>
          <w:sz w:val="28"/>
          <w:szCs w:val="28"/>
        </w:rPr>
        <w:t xml:space="preserve"> </w:t>
      </w:r>
      <w:r w:rsidRPr="006B61BF">
        <w:rPr>
          <w:sz w:val="28"/>
          <w:szCs w:val="28"/>
        </w:rPr>
        <w:t>охраняемых территорий;</w:t>
      </w:r>
    </w:p>
    <w:p w:rsidR="002F19C4" w:rsidRPr="006B61BF" w:rsidRDefault="002F19C4" w:rsidP="002F19C4">
      <w:pPr>
        <w:pStyle w:val="a9"/>
        <w:tabs>
          <w:tab w:val="left" w:pos="1513"/>
          <w:tab w:val="left" w:pos="3158"/>
          <w:tab w:val="left" w:pos="4208"/>
          <w:tab w:val="left" w:pos="5227"/>
          <w:tab w:val="left" w:pos="6127"/>
          <w:tab w:val="left" w:pos="7796"/>
          <w:tab w:val="left" w:pos="9385"/>
        </w:tabs>
        <w:spacing w:after="0"/>
        <w:ind w:right="-1" w:firstLine="707"/>
        <w:jc w:val="both"/>
        <w:rPr>
          <w:sz w:val="28"/>
          <w:szCs w:val="28"/>
        </w:rPr>
      </w:pPr>
      <w:r w:rsidRPr="006B61BF">
        <w:rPr>
          <w:sz w:val="28"/>
          <w:szCs w:val="28"/>
        </w:rPr>
        <w:t>ж)</w:t>
      </w:r>
      <w:r w:rsidRPr="006B61BF">
        <w:rPr>
          <w:sz w:val="28"/>
          <w:szCs w:val="28"/>
        </w:rPr>
        <w:tab/>
        <w:t>санитарную</w:t>
      </w:r>
      <w:r w:rsidRPr="006B61BF">
        <w:rPr>
          <w:sz w:val="28"/>
          <w:szCs w:val="28"/>
        </w:rPr>
        <w:tab/>
        <w:t>охрану</w:t>
      </w:r>
      <w:r w:rsidRPr="006B61BF">
        <w:rPr>
          <w:sz w:val="28"/>
          <w:szCs w:val="28"/>
        </w:rPr>
        <w:tab/>
        <w:t>земель</w:t>
      </w:r>
      <w:r w:rsidRPr="006B61BF">
        <w:rPr>
          <w:sz w:val="28"/>
          <w:szCs w:val="28"/>
        </w:rPr>
        <w:tab/>
        <w:t>особо</w:t>
      </w:r>
      <w:r w:rsidRPr="006B61BF">
        <w:rPr>
          <w:sz w:val="28"/>
          <w:szCs w:val="28"/>
        </w:rPr>
        <w:tab/>
        <w:t>охраняемых</w:t>
      </w:r>
      <w:r w:rsidRPr="006B61BF">
        <w:rPr>
          <w:sz w:val="28"/>
          <w:szCs w:val="28"/>
        </w:rPr>
        <w:tab/>
        <w:t>территорий</w:t>
      </w:r>
      <w:r>
        <w:rPr>
          <w:sz w:val="28"/>
          <w:szCs w:val="28"/>
        </w:rPr>
        <w:t xml:space="preserve"> </w:t>
      </w:r>
      <w:r w:rsidRPr="006B61BF">
        <w:rPr>
          <w:sz w:val="28"/>
          <w:szCs w:val="28"/>
        </w:rPr>
        <w:t>от</w:t>
      </w:r>
      <w:r w:rsidRPr="006B61BF">
        <w:rPr>
          <w:spacing w:val="-67"/>
          <w:sz w:val="28"/>
          <w:szCs w:val="28"/>
        </w:rPr>
        <w:t xml:space="preserve"> </w:t>
      </w:r>
      <w:r w:rsidRPr="006B61BF">
        <w:rPr>
          <w:sz w:val="28"/>
          <w:szCs w:val="28"/>
        </w:rPr>
        <w:t>загрязнения</w:t>
      </w:r>
      <w:r w:rsidRPr="006B61BF">
        <w:rPr>
          <w:spacing w:val="-4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захламления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отходами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производства</w:t>
      </w:r>
      <w:r w:rsidRPr="006B61BF">
        <w:rPr>
          <w:spacing w:val="-2"/>
          <w:sz w:val="28"/>
          <w:szCs w:val="28"/>
        </w:rPr>
        <w:t xml:space="preserve"> </w:t>
      </w:r>
      <w:r w:rsidRPr="006B61BF">
        <w:rPr>
          <w:sz w:val="28"/>
          <w:szCs w:val="28"/>
        </w:rPr>
        <w:t>и</w:t>
      </w:r>
      <w:r w:rsidRPr="006B61BF">
        <w:rPr>
          <w:spacing w:val="-1"/>
          <w:sz w:val="28"/>
          <w:szCs w:val="28"/>
        </w:rPr>
        <w:t xml:space="preserve"> </w:t>
      </w:r>
      <w:r w:rsidRPr="006B61BF">
        <w:rPr>
          <w:sz w:val="28"/>
          <w:szCs w:val="28"/>
        </w:rPr>
        <w:t>потребления.</w:t>
      </w:r>
    </w:p>
    <w:p w:rsidR="002F19C4" w:rsidRPr="006B61BF" w:rsidRDefault="002F19C4" w:rsidP="002F19C4">
      <w:pPr>
        <w:rPr>
          <w:sz w:val="28"/>
          <w:szCs w:val="28"/>
        </w:rPr>
      </w:pPr>
    </w:p>
    <w:p w:rsidR="002F19C4" w:rsidRPr="006B61BF" w:rsidRDefault="002F19C4" w:rsidP="002F19C4">
      <w:pPr>
        <w:rPr>
          <w:sz w:val="28"/>
          <w:szCs w:val="28"/>
        </w:rPr>
      </w:pPr>
    </w:p>
    <w:p w:rsidR="002F19C4" w:rsidRPr="005A2FFF" w:rsidRDefault="002F19C4" w:rsidP="002F19C4">
      <w:pPr>
        <w:jc w:val="both"/>
        <w:rPr>
          <w:sz w:val="28"/>
          <w:szCs w:val="28"/>
        </w:rPr>
      </w:pPr>
      <w:r w:rsidRPr="005A2FFF">
        <w:rPr>
          <w:sz w:val="28"/>
          <w:szCs w:val="28"/>
        </w:rPr>
        <w:t xml:space="preserve">Специалист 1 категории </w:t>
      </w:r>
    </w:p>
    <w:p w:rsidR="002F19C4" w:rsidRPr="005A2FFF" w:rsidRDefault="002F19C4" w:rsidP="002F19C4">
      <w:pPr>
        <w:jc w:val="both"/>
        <w:rPr>
          <w:sz w:val="28"/>
          <w:szCs w:val="28"/>
        </w:rPr>
      </w:pPr>
      <w:r w:rsidRPr="005A2FFF">
        <w:rPr>
          <w:sz w:val="28"/>
          <w:szCs w:val="28"/>
        </w:rPr>
        <w:t xml:space="preserve">администрации Скобелевского </w:t>
      </w:r>
    </w:p>
    <w:p w:rsidR="002F19C4" w:rsidRPr="005A2FFF" w:rsidRDefault="002F19C4" w:rsidP="002F19C4">
      <w:pPr>
        <w:jc w:val="both"/>
        <w:rPr>
          <w:sz w:val="28"/>
          <w:szCs w:val="28"/>
        </w:rPr>
      </w:pPr>
      <w:r w:rsidRPr="005A2FFF">
        <w:rPr>
          <w:sz w:val="28"/>
          <w:szCs w:val="28"/>
        </w:rPr>
        <w:t xml:space="preserve">сельского поселения </w:t>
      </w:r>
    </w:p>
    <w:p w:rsidR="002F19C4" w:rsidRPr="005A2FFF" w:rsidRDefault="002F19C4" w:rsidP="002F19C4">
      <w:pPr>
        <w:jc w:val="both"/>
        <w:rPr>
          <w:sz w:val="28"/>
          <w:szCs w:val="28"/>
        </w:rPr>
      </w:pPr>
      <w:r w:rsidRPr="005A2FFF">
        <w:rPr>
          <w:sz w:val="28"/>
          <w:szCs w:val="28"/>
        </w:rPr>
        <w:t>Гулькевичского района                                                                 О.С. Путивильская</w:t>
      </w:r>
    </w:p>
    <w:p w:rsidR="002F19C4" w:rsidRPr="000A7F1C" w:rsidRDefault="002F19C4" w:rsidP="002F19C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12DF9" w:rsidRPr="005A2FFF" w:rsidRDefault="00012DF9" w:rsidP="002F19C4">
      <w:pPr>
        <w:pStyle w:val="2"/>
        <w:spacing w:before="0" w:after="0"/>
        <w:jc w:val="center"/>
        <w:rPr>
          <w:color w:val="000000"/>
        </w:rPr>
      </w:pPr>
    </w:p>
    <w:sectPr w:rsidR="00012DF9" w:rsidRPr="005A2FFF" w:rsidSect="006F7ED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A0" w:rsidRDefault="000702A0">
      <w:r>
        <w:separator/>
      </w:r>
    </w:p>
  </w:endnote>
  <w:endnote w:type="continuationSeparator" w:id="0">
    <w:p w:rsidR="000702A0" w:rsidRDefault="0007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A0" w:rsidRDefault="000702A0">
      <w:r>
        <w:separator/>
      </w:r>
    </w:p>
  </w:footnote>
  <w:footnote w:type="continuationSeparator" w:id="0">
    <w:p w:rsidR="000702A0" w:rsidRDefault="0007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1D" w:rsidRDefault="00BD7A1D" w:rsidP="00BD7A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A1D" w:rsidRDefault="00BD7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168708"/>
      <w:docPartObj>
        <w:docPartGallery w:val="Page Numbers (Top of Page)"/>
        <w:docPartUnique/>
      </w:docPartObj>
    </w:sdtPr>
    <w:sdtEndPr/>
    <w:sdtContent>
      <w:p w:rsidR="00C9463C" w:rsidRDefault="00C946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6D4">
          <w:rPr>
            <w:noProof/>
          </w:rPr>
          <w:t>3</w:t>
        </w:r>
        <w:r>
          <w:fldChar w:fldCharType="end"/>
        </w:r>
      </w:p>
    </w:sdtContent>
  </w:sdt>
  <w:p w:rsidR="00BD7A1D" w:rsidRDefault="00BD7A1D" w:rsidP="00B12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A1E"/>
    <w:multiLevelType w:val="hybridMultilevel"/>
    <w:tmpl w:val="737A960A"/>
    <w:lvl w:ilvl="0" w:tplc="AB30F066">
      <w:start w:val="1"/>
      <w:numFmt w:val="decimal"/>
      <w:lvlText w:val="%1."/>
      <w:lvlJc w:val="left"/>
      <w:pPr>
        <w:ind w:left="30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A416C0">
      <w:start w:val="1"/>
      <w:numFmt w:val="decimal"/>
      <w:lvlText w:val="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9542972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83E452F0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26BE9DCC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0F244FF2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56B6F376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B70E3302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1BE0BEF4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11"/>
    <w:rsid w:val="00012DF9"/>
    <w:rsid w:val="00031856"/>
    <w:rsid w:val="00043616"/>
    <w:rsid w:val="000702A0"/>
    <w:rsid w:val="00094E79"/>
    <w:rsid w:val="00097C2A"/>
    <w:rsid w:val="000A7F1C"/>
    <w:rsid w:val="000B087A"/>
    <w:rsid w:val="000C0136"/>
    <w:rsid w:val="000F38F8"/>
    <w:rsid w:val="000F7ADC"/>
    <w:rsid w:val="0010185B"/>
    <w:rsid w:val="00103B88"/>
    <w:rsid w:val="00122795"/>
    <w:rsid w:val="0013269F"/>
    <w:rsid w:val="00154853"/>
    <w:rsid w:val="00186E22"/>
    <w:rsid w:val="001A096F"/>
    <w:rsid w:val="001B1EA3"/>
    <w:rsid w:val="001C3BD7"/>
    <w:rsid w:val="0020090B"/>
    <w:rsid w:val="00206CED"/>
    <w:rsid w:val="002156C8"/>
    <w:rsid w:val="00252AEE"/>
    <w:rsid w:val="00276E84"/>
    <w:rsid w:val="0028487D"/>
    <w:rsid w:val="00293D61"/>
    <w:rsid w:val="002B2803"/>
    <w:rsid w:val="002D418A"/>
    <w:rsid w:val="002D5D97"/>
    <w:rsid w:val="002D7887"/>
    <w:rsid w:val="002F19C4"/>
    <w:rsid w:val="00323CF0"/>
    <w:rsid w:val="00335260"/>
    <w:rsid w:val="00345F93"/>
    <w:rsid w:val="00354591"/>
    <w:rsid w:val="00360D0A"/>
    <w:rsid w:val="00367309"/>
    <w:rsid w:val="00383359"/>
    <w:rsid w:val="003B07A9"/>
    <w:rsid w:val="003C36DF"/>
    <w:rsid w:val="003F0505"/>
    <w:rsid w:val="00402034"/>
    <w:rsid w:val="00402422"/>
    <w:rsid w:val="0040263E"/>
    <w:rsid w:val="00407A8D"/>
    <w:rsid w:val="004528EC"/>
    <w:rsid w:val="004539A7"/>
    <w:rsid w:val="00473FE5"/>
    <w:rsid w:val="004858AD"/>
    <w:rsid w:val="00487A25"/>
    <w:rsid w:val="0049164D"/>
    <w:rsid w:val="0049202B"/>
    <w:rsid w:val="004941B1"/>
    <w:rsid w:val="004B66F8"/>
    <w:rsid w:val="004B7D2E"/>
    <w:rsid w:val="004D299E"/>
    <w:rsid w:val="004D420F"/>
    <w:rsid w:val="004D7719"/>
    <w:rsid w:val="004E6111"/>
    <w:rsid w:val="00515473"/>
    <w:rsid w:val="005323E6"/>
    <w:rsid w:val="005609DE"/>
    <w:rsid w:val="00591121"/>
    <w:rsid w:val="005979BE"/>
    <w:rsid w:val="005A2FFF"/>
    <w:rsid w:val="005A335E"/>
    <w:rsid w:val="005A6F98"/>
    <w:rsid w:val="005A702E"/>
    <w:rsid w:val="005D79B8"/>
    <w:rsid w:val="005F7156"/>
    <w:rsid w:val="00607309"/>
    <w:rsid w:val="006172B0"/>
    <w:rsid w:val="00653AF5"/>
    <w:rsid w:val="006A2D33"/>
    <w:rsid w:val="006A3155"/>
    <w:rsid w:val="006B2B55"/>
    <w:rsid w:val="006B61BF"/>
    <w:rsid w:val="006F7ED0"/>
    <w:rsid w:val="006F7FC5"/>
    <w:rsid w:val="007017CE"/>
    <w:rsid w:val="00701F45"/>
    <w:rsid w:val="00706FD6"/>
    <w:rsid w:val="00744560"/>
    <w:rsid w:val="0074584B"/>
    <w:rsid w:val="007508C6"/>
    <w:rsid w:val="0078279A"/>
    <w:rsid w:val="00785BF3"/>
    <w:rsid w:val="007911A3"/>
    <w:rsid w:val="00792E4B"/>
    <w:rsid w:val="007A25BE"/>
    <w:rsid w:val="007A3F41"/>
    <w:rsid w:val="007C60D4"/>
    <w:rsid w:val="007F7BCA"/>
    <w:rsid w:val="008034CB"/>
    <w:rsid w:val="00813BD2"/>
    <w:rsid w:val="008217A3"/>
    <w:rsid w:val="00836AA2"/>
    <w:rsid w:val="00865A98"/>
    <w:rsid w:val="008723FF"/>
    <w:rsid w:val="008876E9"/>
    <w:rsid w:val="0089114D"/>
    <w:rsid w:val="008A2A4B"/>
    <w:rsid w:val="008C08D3"/>
    <w:rsid w:val="008C3F5C"/>
    <w:rsid w:val="008F6FF1"/>
    <w:rsid w:val="0090547D"/>
    <w:rsid w:val="00906A2E"/>
    <w:rsid w:val="00912C44"/>
    <w:rsid w:val="00940317"/>
    <w:rsid w:val="0096168D"/>
    <w:rsid w:val="00965110"/>
    <w:rsid w:val="00973CDC"/>
    <w:rsid w:val="00994D55"/>
    <w:rsid w:val="009A706C"/>
    <w:rsid w:val="009B06A7"/>
    <w:rsid w:val="009C3C8F"/>
    <w:rsid w:val="009C52B9"/>
    <w:rsid w:val="009C7F20"/>
    <w:rsid w:val="009E21B0"/>
    <w:rsid w:val="009F2058"/>
    <w:rsid w:val="009F387F"/>
    <w:rsid w:val="009F7EDB"/>
    <w:rsid w:val="00A139B5"/>
    <w:rsid w:val="00A1743B"/>
    <w:rsid w:val="00A17C3F"/>
    <w:rsid w:val="00A22BEC"/>
    <w:rsid w:val="00A274ED"/>
    <w:rsid w:val="00A3579A"/>
    <w:rsid w:val="00A6231C"/>
    <w:rsid w:val="00A63985"/>
    <w:rsid w:val="00A82269"/>
    <w:rsid w:val="00A879D2"/>
    <w:rsid w:val="00A93D5E"/>
    <w:rsid w:val="00AB0D02"/>
    <w:rsid w:val="00B12A3C"/>
    <w:rsid w:val="00B1587D"/>
    <w:rsid w:val="00B20EAB"/>
    <w:rsid w:val="00B22A37"/>
    <w:rsid w:val="00B34A9D"/>
    <w:rsid w:val="00B35CBC"/>
    <w:rsid w:val="00B542A6"/>
    <w:rsid w:val="00B72711"/>
    <w:rsid w:val="00BA1CFC"/>
    <w:rsid w:val="00BA72C3"/>
    <w:rsid w:val="00BD7A1D"/>
    <w:rsid w:val="00BE0B4A"/>
    <w:rsid w:val="00BE59BD"/>
    <w:rsid w:val="00BE7990"/>
    <w:rsid w:val="00BF70AA"/>
    <w:rsid w:val="00C079D1"/>
    <w:rsid w:val="00C337AF"/>
    <w:rsid w:val="00C350CD"/>
    <w:rsid w:val="00C41EDA"/>
    <w:rsid w:val="00C768B3"/>
    <w:rsid w:val="00C831D5"/>
    <w:rsid w:val="00C85DB9"/>
    <w:rsid w:val="00C9463C"/>
    <w:rsid w:val="00CD56D4"/>
    <w:rsid w:val="00CE4518"/>
    <w:rsid w:val="00CF1658"/>
    <w:rsid w:val="00D3229D"/>
    <w:rsid w:val="00D32AA4"/>
    <w:rsid w:val="00D33DF8"/>
    <w:rsid w:val="00D363F7"/>
    <w:rsid w:val="00D41B6E"/>
    <w:rsid w:val="00D50522"/>
    <w:rsid w:val="00D96AC9"/>
    <w:rsid w:val="00DA6004"/>
    <w:rsid w:val="00DB1793"/>
    <w:rsid w:val="00DC3B6B"/>
    <w:rsid w:val="00E0744B"/>
    <w:rsid w:val="00E10F5A"/>
    <w:rsid w:val="00E26FA4"/>
    <w:rsid w:val="00E31630"/>
    <w:rsid w:val="00E536E4"/>
    <w:rsid w:val="00E7743D"/>
    <w:rsid w:val="00ED7A04"/>
    <w:rsid w:val="00EE0A67"/>
    <w:rsid w:val="00EF5B3F"/>
    <w:rsid w:val="00F0332F"/>
    <w:rsid w:val="00F21AD9"/>
    <w:rsid w:val="00F3061B"/>
    <w:rsid w:val="00F3290D"/>
    <w:rsid w:val="00F4425C"/>
    <w:rsid w:val="00F45FE5"/>
    <w:rsid w:val="00F5147C"/>
    <w:rsid w:val="00F7381E"/>
    <w:rsid w:val="00F76A60"/>
    <w:rsid w:val="00F9285E"/>
    <w:rsid w:val="00F94620"/>
    <w:rsid w:val="00FC59E7"/>
    <w:rsid w:val="00FE60DB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36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D7A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D7A1D"/>
  </w:style>
  <w:style w:type="paragraph" w:customStyle="1" w:styleId="a8">
    <w:name w:val="Заголовок"/>
    <w:basedOn w:val="a"/>
    <w:next w:val="a9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1"/>
    <w:qFormat/>
    <w:rsid w:val="007017CE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link w:val="a9"/>
    <w:uiPriority w:val="1"/>
    <w:rsid w:val="007017CE"/>
    <w:rPr>
      <w:sz w:val="24"/>
      <w:szCs w:val="24"/>
      <w:lang w:eastAsia="ar-SA"/>
    </w:rPr>
  </w:style>
  <w:style w:type="paragraph" w:styleId="ab">
    <w:name w:val="Title"/>
    <w:basedOn w:val="a"/>
    <w:next w:val="ac"/>
    <w:link w:val="ad"/>
    <w:uiPriority w:val="1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d">
    <w:name w:val="Название Знак"/>
    <w:link w:val="ab"/>
    <w:uiPriority w:val="1"/>
    <w:rsid w:val="007017CE"/>
    <w:rPr>
      <w:b/>
      <w:bCs/>
      <w:sz w:val="32"/>
      <w:szCs w:val="24"/>
      <w:lang w:eastAsia="ar-SA"/>
    </w:rPr>
  </w:style>
  <w:style w:type="paragraph" w:styleId="ac">
    <w:name w:val="Subtitle"/>
    <w:basedOn w:val="a"/>
    <w:next w:val="a9"/>
    <w:link w:val="ae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e">
    <w:name w:val="Подзаголовок Знак"/>
    <w:link w:val="ac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footer"/>
    <w:basedOn w:val="a"/>
    <w:link w:val="af0"/>
    <w:rsid w:val="00097C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97C2A"/>
    <w:rPr>
      <w:sz w:val="24"/>
      <w:szCs w:val="24"/>
    </w:rPr>
  </w:style>
  <w:style w:type="paragraph" w:styleId="af1">
    <w:name w:val="List Paragraph"/>
    <w:basedOn w:val="a"/>
    <w:uiPriority w:val="1"/>
    <w:qFormat/>
    <w:rsid w:val="004539A7"/>
    <w:pPr>
      <w:ind w:left="720"/>
      <w:contextualSpacing/>
    </w:pPr>
    <w:rPr>
      <w:sz w:val="28"/>
      <w:szCs w:val="22"/>
    </w:rPr>
  </w:style>
  <w:style w:type="character" w:customStyle="1" w:styleId="af2">
    <w:name w:val="Гипертекстовая ссылка"/>
    <w:rsid w:val="005323E6"/>
    <w:rPr>
      <w:rFonts w:cs="Times New Roman"/>
      <w:b w:val="0"/>
      <w:color w:val="106BBE"/>
    </w:rPr>
  </w:style>
  <w:style w:type="paragraph" w:customStyle="1" w:styleId="af3">
    <w:name w:val="Знак Знак Знак Знак Знак"/>
    <w:basedOn w:val="a"/>
    <w:rsid w:val="005323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E7743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E7743D"/>
  </w:style>
  <w:style w:type="paragraph" w:styleId="af5">
    <w:name w:val="No Spacing"/>
    <w:link w:val="af6"/>
    <w:uiPriority w:val="99"/>
    <w:qFormat/>
    <w:rsid w:val="00E7743D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99"/>
    <w:locked/>
    <w:rsid w:val="003B07A9"/>
    <w:rPr>
      <w:rFonts w:ascii="Calibri" w:hAnsi="Calibri"/>
      <w:sz w:val="22"/>
      <w:szCs w:val="22"/>
    </w:rPr>
  </w:style>
  <w:style w:type="paragraph" w:customStyle="1" w:styleId="Heading">
    <w:name w:val="Heading"/>
    <w:rsid w:val="007C60D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7">
    <w:name w:val="Table Grid"/>
    <w:basedOn w:val="a1"/>
    <w:uiPriority w:val="59"/>
    <w:rsid w:val="007C60D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94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463C"/>
    <w:pPr>
      <w:widowControl w:val="0"/>
      <w:autoSpaceDE w:val="0"/>
      <w:autoSpaceDN w:val="0"/>
      <w:spacing w:line="302" w:lineRule="exact"/>
      <w:ind w:left="200"/>
    </w:pPr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3C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C9463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19C4"/>
    <w:rPr>
      <w:b/>
      <w:bCs/>
      <w:color w:val="000000"/>
      <w:kern w:val="36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36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D7A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D7A1D"/>
  </w:style>
  <w:style w:type="paragraph" w:customStyle="1" w:styleId="a8">
    <w:name w:val="Заголовок"/>
    <w:basedOn w:val="a"/>
    <w:next w:val="a9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1"/>
    <w:qFormat/>
    <w:rsid w:val="007017CE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link w:val="a9"/>
    <w:uiPriority w:val="1"/>
    <w:rsid w:val="007017CE"/>
    <w:rPr>
      <w:sz w:val="24"/>
      <w:szCs w:val="24"/>
      <w:lang w:eastAsia="ar-SA"/>
    </w:rPr>
  </w:style>
  <w:style w:type="paragraph" w:styleId="ab">
    <w:name w:val="Title"/>
    <w:basedOn w:val="a"/>
    <w:next w:val="ac"/>
    <w:link w:val="ad"/>
    <w:uiPriority w:val="1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d">
    <w:name w:val="Название Знак"/>
    <w:link w:val="ab"/>
    <w:uiPriority w:val="1"/>
    <w:rsid w:val="007017CE"/>
    <w:rPr>
      <w:b/>
      <w:bCs/>
      <w:sz w:val="32"/>
      <w:szCs w:val="24"/>
      <w:lang w:eastAsia="ar-SA"/>
    </w:rPr>
  </w:style>
  <w:style w:type="paragraph" w:styleId="ac">
    <w:name w:val="Subtitle"/>
    <w:basedOn w:val="a"/>
    <w:next w:val="a9"/>
    <w:link w:val="ae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e">
    <w:name w:val="Подзаголовок Знак"/>
    <w:link w:val="ac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footer"/>
    <w:basedOn w:val="a"/>
    <w:link w:val="af0"/>
    <w:rsid w:val="00097C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97C2A"/>
    <w:rPr>
      <w:sz w:val="24"/>
      <w:szCs w:val="24"/>
    </w:rPr>
  </w:style>
  <w:style w:type="paragraph" w:styleId="af1">
    <w:name w:val="List Paragraph"/>
    <w:basedOn w:val="a"/>
    <w:uiPriority w:val="1"/>
    <w:qFormat/>
    <w:rsid w:val="004539A7"/>
    <w:pPr>
      <w:ind w:left="720"/>
      <w:contextualSpacing/>
    </w:pPr>
    <w:rPr>
      <w:sz w:val="28"/>
      <w:szCs w:val="22"/>
    </w:rPr>
  </w:style>
  <w:style w:type="character" w:customStyle="1" w:styleId="af2">
    <w:name w:val="Гипертекстовая ссылка"/>
    <w:rsid w:val="005323E6"/>
    <w:rPr>
      <w:rFonts w:cs="Times New Roman"/>
      <w:b w:val="0"/>
      <w:color w:val="106BBE"/>
    </w:rPr>
  </w:style>
  <w:style w:type="paragraph" w:customStyle="1" w:styleId="af3">
    <w:name w:val="Знак Знак Знак Знак Знак"/>
    <w:basedOn w:val="a"/>
    <w:rsid w:val="005323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E7743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E7743D"/>
  </w:style>
  <w:style w:type="paragraph" w:styleId="af5">
    <w:name w:val="No Spacing"/>
    <w:link w:val="af6"/>
    <w:uiPriority w:val="99"/>
    <w:qFormat/>
    <w:rsid w:val="00E7743D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99"/>
    <w:locked/>
    <w:rsid w:val="003B07A9"/>
    <w:rPr>
      <w:rFonts w:ascii="Calibri" w:hAnsi="Calibri"/>
      <w:sz w:val="22"/>
      <w:szCs w:val="22"/>
    </w:rPr>
  </w:style>
  <w:style w:type="paragraph" w:customStyle="1" w:styleId="Heading">
    <w:name w:val="Heading"/>
    <w:rsid w:val="007C60D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7">
    <w:name w:val="Table Grid"/>
    <w:basedOn w:val="a1"/>
    <w:uiPriority w:val="59"/>
    <w:rsid w:val="007C60D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94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463C"/>
    <w:pPr>
      <w:widowControl w:val="0"/>
      <w:autoSpaceDE w:val="0"/>
      <w:autoSpaceDN w:val="0"/>
      <w:spacing w:line="302" w:lineRule="exact"/>
      <w:ind w:left="200"/>
    </w:pPr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3C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C9463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19C4"/>
    <w:rPr>
      <w:b/>
      <w:bCs/>
      <w:color w:val="000000"/>
      <w:kern w:val="36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258E-9422-4813-8F45-A642DDA3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295</TotalTime>
  <Pages>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User</cp:lastModifiedBy>
  <cp:revision>21</cp:revision>
  <cp:lastPrinted>2015-10-29T07:28:00Z</cp:lastPrinted>
  <dcterms:created xsi:type="dcterms:W3CDTF">2021-08-30T08:35:00Z</dcterms:created>
  <dcterms:modified xsi:type="dcterms:W3CDTF">2022-02-01T05:40:00Z</dcterms:modified>
</cp:coreProperties>
</file>