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CA6529" w:rsidRPr="00CA6529" w:rsidRDefault="00DC0759" w:rsidP="00CA6529">
      <w:pPr>
        <w:jc w:val="center"/>
        <w:rPr>
          <w:sz w:val="28"/>
          <w:szCs w:val="28"/>
        </w:rPr>
      </w:pPr>
      <w:r w:rsidRPr="00CA6529">
        <w:rPr>
          <w:sz w:val="28"/>
          <w:szCs w:val="28"/>
        </w:rPr>
        <w:t>«</w:t>
      </w:r>
      <w:r w:rsidR="00CA6529" w:rsidRPr="00CA6529">
        <w:rPr>
          <w:sz w:val="28"/>
          <w:szCs w:val="28"/>
        </w:rPr>
        <w:t>Об утверждении</w:t>
      </w:r>
      <w:r w:rsidR="00CA6529" w:rsidRPr="00CA6529">
        <w:rPr>
          <w:sz w:val="28"/>
          <w:szCs w:val="28"/>
        </w:rPr>
        <w:t xml:space="preserve"> </w:t>
      </w:r>
      <w:r w:rsidR="00CA6529" w:rsidRPr="00CA6529">
        <w:rPr>
          <w:sz w:val="28"/>
          <w:szCs w:val="28"/>
        </w:rPr>
        <w:t xml:space="preserve">правил определения требований к </w:t>
      </w:r>
      <w:proofErr w:type="gramStart"/>
      <w:r w:rsidR="00CA6529" w:rsidRPr="00CA6529">
        <w:rPr>
          <w:sz w:val="28"/>
          <w:szCs w:val="28"/>
        </w:rPr>
        <w:t>закупаемым</w:t>
      </w:r>
      <w:proofErr w:type="gramEnd"/>
      <w:r w:rsidR="00CA6529" w:rsidRPr="00CA6529">
        <w:rPr>
          <w:sz w:val="28"/>
          <w:szCs w:val="28"/>
        </w:rPr>
        <w:t xml:space="preserve"> </w:t>
      </w:r>
    </w:p>
    <w:p w:rsidR="00CA6529" w:rsidRPr="00CA6529" w:rsidRDefault="00CA6529" w:rsidP="00CA6529">
      <w:pPr>
        <w:jc w:val="center"/>
        <w:rPr>
          <w:sz w:val="28"/>
          <w:szCs w:val="28"/>
        </w:rPr>
      </w:pPr>
      <w:r w:rsidRPr="00CA6529">
        <w:rPr>
          <w:sz w:val="28"/>
          <w:szCs w:val="28"/>
        </w:rPr>
        <w:t xml:space="preserve"> администрацией Скобелевского сельского поселения </w:t>
      </w:r>
    </w:p>
    <w:p w:rsidR="001A6928" w:rsidRPr="00CA6529" w:rsidRDefault="00CA6529" w:rsidP="00CA6529">
      <w:pPr>
        <w:jc w:val="center"/>
        <w:rPr>
          <w:color w:val="000000"/>
          <w:sz w:val="28"/>
          <w:szCs w:val="28"/>
        </w:rPr>
      </w:pPr>
      <w:r w:rsidRPr="00CA6529">
        <w:rPr>
          <w:sz w:val="28"/>
          <w:szCs w:val="28"/>
        </w:rPr>
        <w:t>Гулькевичского района и подведомственными ей муниципальными казенными учреждениями отдельным видам товаров, работ, услуг (в том числе предельных цен товаров, работ, услуг)</w:t>
      </w:r>
      <w:r w:rsidR="00CB66AF" w:rsidRPr="00CA6529">
        <w:rPr>
          <w:sz w:val="28"/>
          <w:szCs w:val="28"/>
        </w:rPr>
        <w:t>»</w:t>
      </w:r>
    </w:p>
    <w:p w:rsidR="001A6928" w:rsidRPr="008D4381"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0C4E2B">
        <w:rPr>
          <w:sz w:val="28"/>
          <w:szCs w:val="28"/>
        </w:rPr>
        <w:t>8</w:t>
      </w:r>
      <w:r w:rsidRPr="004A7057">
        <w:rPr>
          <w:sz w:val="28"/>
          <w:szCs w:val="28"/>
        </w:rPr>
        <w:t xml:space="preserve">» </w:t>
      </w:r>
      <w:r w:rsidR="000C4E2B">
        <w:rPr>
          <w:sz w:val="28"/>
          <w:szCs w:val="28"/>
        </w:rPr>
        <w:t>октября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CA6529">
        <w:rPr>
          <w:sz w:val="28"/>
          <w:szCs w:val="28"/>
        </w:rPr>
        <w:t>6</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510750" w:rsidRDefault="00E46157" w:rsidP="00510750">
      <w:pPr>
        <w:ind w:firstLine="709"/>
        <w:jc w:val="both"/>
        <w:rPr>
          <w:sz w:val="28"/>
          <w:szCs w:val="28"/>
        </w:rPr>
      </w:pPr>
      <w:proofErr w:type="gramStart"/>
      <w:r w:rsidRPr="00510750">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w:t>
      </w:r>
      <w:proofErr w:type="gramEnd"/>
      <w:r w:rsidRPr="00510750">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510750">
        <w:rPr>
          <w:sz w:val="28"/>
          <w:szCs w:val="28"/>
        </w:rPr>
        <w:t>«</w:t>
      </w:r>
      <w:r w:rsidR="00510750" w:rsidRPr="00510750">
        <w:rPr>
          <w:sz w:val="28"/>
          <w:szCs w:val="28"/>
        </w:rPr>
        <w:t>Об утверждении</w:t>
      </w:r>
      <w:r w:rsidR="00510750">
        <w:rPr>
          <w:sz w:val="28"/>
          <w:szCs w:val="28"/>
        </w:rPr>
        <w:t xml:space="preserve"> </w:t>
      </w:r>
      <w:r w:rsidR="00510750" w:rsidRPr="00510750">
        <w:rPr>
          <w:sz w:val="28"/>
          <w:szCs w:val="28"/>
        </w:rPr>
        <w:t>правил определения требований к закупаемым администрацией Скобелевского сельского поселения Гулькевичского района и подведомственными ей муниципальными казенными учреждениями отдельным видам товаров, работ, услуг (в том числе предельных цен товаров, работ, услуг)</w:t>
      </w:r>
      <w:bookmarkStart w:id="0" w:name="_GoBack"/>
      <w:bookmarkEnd w:id="0"/>
      <w:r w:rsidR="00AC286B" w:rsidRPr="00510750">
        <w:rPr>
          <w:sz w:val="28"/>
          <w:szCs w:val="28"/>
        </w:rPr>
        <w:t xml:space="preserve">» </w:t>
      </w:r>
      <w:r w:rsidRPr="00510750">
        <w:rPr>
          <w:sz w:val="28"/>
          <w:szCs w:val="28"/>
        </w:rPr>
        <w:t xml:space="preserve">(далее – проект постановления), </w:t>
      </w:r>
      <w:r w:rsidR="003F16EE" w:rsidRPr="00510750">
        <w:rPr>
          <w:sz w:val="28"/>
          <w:szCs w:val="28"/>
        </w:rPr>
        <w:t>30</w:t>
      </w:r>
      <w:r w:rsidR="00CD0007" w:rsidRPr="00510750">
        <w:rPr>
          <w:sz w:val="28"/>
          <w:szCs w:val="28"/>
        </w:rPr>
        <w:t xml:space="preserve"> </w:t>
      </w:r>
      <w:r w:rsidR="003F16EE" w:rsidRPr="00510750">
        <w:rPr>
          <w:sz w:val="28"/>
          <w:szCs w:val="28"/>
        </w:rPr>
        <w:t>сентябр</w:t>
      </w:r>
      <w:r w:rsidRPr="00510750">
        <w:rPr>
          <w:sz w:val="28"/>
          <w:szCs w:val="28"/>
        </w:rPr>
        <w:t>я 202</w:t>
      </w:r>
      <w:r w:rsidR="002F1B96" w:rsidRPr="00510750">
        <w:rPr>
          <w:sz w:val="28"/>
          <w:szCs w:val="28"/>
        </w:rPr>
        <w:t>1</w:t>
      </w:r>
      <w:r w:rsidRPr="00510750">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510750" w:rsidRDefault="00E46157" w:rsidP="00510750">
      <w:pPr>
        <w:widowControl w:val="0"/>
        <w:ind w:firstLine="709"/>
        <w:jc w:val="both"/>
        <w:rPr>
          <w:sz w:val="28"/>
          <w:szCs w:val="28"/>
        </w:rPr>
      </w:pPr>
      <w:r w:rsidRPr="00510750">
        <w:rPr>
          <w:sz w:val="28"/>
          <w:szCs w:val="28"/>
        </w:rPr>
        <w:t xml:space="preserve">В период с </w:t>
      </w:r>
      <w:r w:rsidR="003F16EE" w:rsidRPr="00510750">
        <w:rPr>
          <w:sz w:val="28"/>
          <w:szCs w:val="28"/>
        </w:rPr>
        <w:t>30 сентября</w:t>
      </w:r>
      <w:r w:rsidR="002F1B96" w:rsidRPr="00510750">
        <w:rPr>
          <w:sz w:val="28"/>
          <w:szCs w:val="28"/>
        </w:rPr>
        <w:t xml:space="preserve"> 2021 года</w:t>
      </w:r>
      <w:r w:rsidRPr="00510750">
        <w:rPr>
          <w:sz w:val="28"/>
          <w:szCs w:val="28"/>
        </w:rPr>
        <w:t xml:space="preserve"> по </w:t>
      </w:r>
      <w:r w:rsidR="003F16EE" w:rsidRPr="00510750">
        <w:rPr>
          <w:sz w:val="28"/>
          <w:szCs w:val="28"/>
        </w:rPr>
        <w:t>8 октября</w:t>
      </w:r>
      <w:r w:rsidR="002F1B96" w:rsidRPr="00510750">
        <w:rPr>
          <w:sz w:val="28"/>
          <w:szCs w:val="28"/>
        </w:rPr>
        <w:t xml:space="preserve"> 2021 года </w:t>
      </w:r>
      <w:r w:rsidRPr="00510750">
        <w:rPr>
          <w:sz w:val="28"/>
          <w:szCs w:val="28"/>
        </w:rPr>
        <w:t>заключений независимых экспертов по результатам антикоррупционной экспертизы не поступило.</w:t>
      </w:r>
    </w:p>
    <w:p w:rsidR="00E46157" w:rsidRPr="00AC286B" w:rsidRDefault="00E46157" w:rsidP="00510750">
      <w:pPr>
        <w:widowControl w:val="0"/>
        <w:ind w:firstLine="709"/>
        <w:jc w:val="both"/>
        <w:rPr>
          <w:sz w:val="28"/>
          <w:szCs w:val="28"/>
        </w:rPr>
      </w:pPr>
      <w:r w:rsidRPr="00510750">
        <w:rPr>
          <w:sz w:val="28"/>
          <w:szCs w:val="28"/>
        </w:rPr>
        <w:t>Рассмотрев представленный проект постановления и приложенные к</w:t>
      </w:r>
      <w:r w:rsidRPr="00AC286B">
        <w:rPr>
          <w:sz w:val="28"/>
          <w:szCs w:val="28"/>
        </w:rPr>
        <w:t xml:space="preserve">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510750" w:rsidRPr="00510750" w:rsidRDefault="00E46157" w:rsidP="00510750">
      <w:pPr>
        <w:jc w:val="both"/>
        <w:rPr>
          <w:sz w:val="28"/>
          <w:szCs w:val="28"/>
        </w:rPr>
      </w:pPr>
      <w:proofErr w:type="gramStart"/>
      <w:r w:rsidRPr="00AC286B">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w:t>
      </w:r>
      <w:r w:rsidRPr="00AC286B">
        <w:rPr>
          <w:sz w:val="28"/>
          <w:szCs w:val="28"/>
        </w:rPr>
        <w:lastRenderedPageBreak/>
        <w:t>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AC286B">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w:t>
      </w:r>
      <w:r w:rsidRPr="00510750">
        <w:rPr>
          <w:sz w:val="28"/>
          <w:szCs w:val="28"/>
        </w:rPr>
        <w:t xml:space="preserve">проекта постановления </w:t>
      </w:r>
      <w:r w:rsidR="00AC286B" w:rsidRPr="00510750">
        <w:rPr>
          <w:sz w:val="28"/>
          <w:szCs w:val="28"/>
        </w:rPr>
        <w:t>«</w:t>
      </w:r>
      <w:r w:rsidR="00510750" w:rsidRPr="00510750">
        <w:rPr>
          <w:sz w:val="28"/>
          <w:szCs w:val="28"/>
        </w:rPr>
        <w:t>Об утверждении</w:t>
      </w:r>
    </w:p>
    <w:p w:rsidR="00E46157" w:rsidRPr="00510750" w:rsidRDefault="00510750" w:rsidP="00510750">
      <w:pPr>
        <w:jc w:val="both"/>
        <w:rPr>
          <w:sz w:val="28"/>
          <w:szCs w:val="28"/>
        </w:rPr>
      </w:pPr>
      <w:r w:rsidRPr="00510750">
        <w:rPr>
          <w:sz w:val="28"/>
          <w:szCs w:val="28"/>
        </w:rPr>
        <w:t>правил определения требований к закупаемым  администрацией Скобелевского сельского поселения Гулькевичского района и подведомственными ей муниципальными казенными учреждениями отдельным видам товаров, работ, услуг (в том числе предельных цен товаров, работ, услуг)</w:t>
      </w:r>
      <w:r w:rsidR="00AC286B" w:rsidRPr="00510750">
        <w:rPr>
          <w:sz w:val="28"/>
          <w:szCs w:val="28"/>
        </w:rPr>
        <w:t>»</w:t>
      </w:r>
      <w:r w:rsidR="00E46157" w:rsidRPr="00510750">
        <w:rPr>
          <w:sz w:val="28"/>
          <w:szCs w:val="28"/>
        </w:rPr>
        <w:t xml:space="preserve">, </w:t>
      </w:r>
      <w:proofErr w:type="spellStart"/>
      <w:r w:rsidR="00E46157" w:rsidRPr="00510750">
        <w:rPr>
          <w:sz w:val="28"/>
          <w:szCs w:val="28"/>
        </w:rPr>
        <w:t>коррупциогенные</w:t>
      </w:r>
      <w:proofErr w:type="spellEnd"/>
      <w:r w:rsidR="00E46157" w:rsidRPr="00510750">
        <w:rPr>
          <w:sz w:val="28"/>
          <w:szCs w:val="28"/>
        </w:rPr>
        <w:t xml:space="preserve"> факторы отсутствуют.</w:t>
      </w:r>
    </w:p>
    <w:p w:rsidR="00E46157" w:rsidRPr="00AC286B" w:rsidRDefault="00E46157" w:rsidP="003F16EE">
      <w:pPr>
        <w:pStyle w:val="a3"/>
        <w:widowControl w:val="0"/>
        <w:suppressAutoHyphens/>
        <w:spacing w:before="0" w:after="0"/>
        <w:ind w:firstLine="709"/>
        <w:jc w:val="both"/>
        <w:rPr>
          <w:sz w:val="28"/>
          <w:szCs w:val="28"/>
        </w:rPr>
      </w:pPr>
      <w:r w:rsidRPr="00AC286B">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9F" w:rsidRDefault="0069669F" w:rsidP="00523089">
      <w:r>
        <w:separator/>
      </w:r>
    </w:p>
  </w:endnote>
  <w:endnote w:type="continuationSeparator" w:id="0">
    <w:p w:rsidR="0069669F" w:rsidRDefault="0069669F"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9F" w:rsidRDefault="0069669F" w:rsidP="00523089">
      <w:r>
        <w:separator/>
      </w:r>
    </w:p>
  </w:footnote>
  <w:footnote w:type="continuationSeparator" w:id="0">
    <w:p w:rsidR="0069669F" w:rsidRDefault="0069669F"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E0883">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883"/>
    <w:rsid w:val="001E0E5C"/>
    <w:rsid w:val="00210EC9"/>
    <w:rsid w:val="002138DE"/>
    <w:rsid w:val="0021741E"/>
    <w:rsid w:val="002210C7"/>
    <w:rsid w:val="002211D2"/>
    <w:rsid w:val="0022146C"/>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16EE"/>
    <w:rsid w:val="003F2D72"/>
    <w:rsid w:val="00400D80"/>
    <w:rsid w:val="00404406"/>
    <w:rsid w:val="0040692D"/>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3619"/>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4C99-BE0A-4A59-937C-3F2E58BE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186</cp:revision>
  <cp:lastPrinted>2021-03-19T08:47:00Z</cp:lastPrinted>
  <dcterms:created xsi:type="dcterms:W3CDTF">2017-01-31T11:48:00Z</dcterms:created>
  <dcterms:modified xsi:type="dcterms:W3CDTF">2021-10-25T13:05:00Z</dcterms:modified>
</cp:coreProperties>
</file>